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jc w:val="center"/>
        <w:tblCellSpacing w:w="0" w:type="dxa"/>
        <w:tblLayout w:type="fixed"/>
        <w:tblCellMar>
          <w:left w:w="0" w:type="dxa"/>
          <w:right w:w="0" w:type="dxa"/>
        </w:tblCellMar>
        <w:tblLook w:val="04A0" w:firstRow="1" w:lastRow="0" w:firstColumn="1" w:lastColumn="0" w:noHBand="0" w:noVBand="1"/>
      </w:tblPr>
      <w:tblGrid>
        <w:gridCol w:w="13500"/>
      </w:tblGrid>
      <w:tr w:rsidR="0016792D">
        <w:trPr>
          <w:tblCellSpacing w:w="0" w:type="dxa"/>
          <w:jc w:val="center"/>
        </w:trPr>
        <w:tc>
          <w:tcPr>
            <w:tcW w:w="13500" w:type="dxa"/>
            <w:vAlign w:val="center"/>
          </w:tcPr>
          <w:p w:rsidR="0016792D" w:rsidRDefault="009C1C8C">
            <w:pPr>
              <w:widowControl/>
              <w:jc w:val="left"/>
              <w:rPr>
                <w:rFonts w:ascii="宋体" w:eastAsia="宋体" w:hAnsi="宋体" w:cs="宋体"/>
                <w:kern w:val="0"/>
                <w:sz w:val="24"/>
                <w:szCs w:val="24"/>
              </w:rPr>
            </w:pPr>
            <w:bookmarkStart w:id="0" w:name="_GoBack"/>
            <w:bookmarkEnd w:id="0"/>
            <w:r>
              <w:rPr>
                <w:rFonts w:ascii="仿宋_GB2312" w:eastAsia="仿宋_GB2312" w:hAnsi="宋体" w:cs="宋体" w:hint="eastAsia"/>
                <w:kern w:val="0"/>
                <w:sz w:val="33"/>
                <w:szCs w:val="33"/>
              </w:rPr>
              <w:t>天津、辽宁、吉林、上海、江苏、安徽、福建、山东、河南、湖北、湖南、广东、重庆、四川、云南、甘肃、新疆维吾尔自治区（省、直辖市）教育考试院、招生考试办公室、高等教育自学考试办公室：</w:t>
            </w:r>
            <w:r>
              <w:rPr>
                <w:rFonts w:ascii="仿宋_GB2312" w:eastAsia="仿宋_GB2312" w:hAnsi="宋体" w:cs="宋体" w:hint="eastAsia"/>
                <w:kern w:val="0"/>
                <w:sz w:val="33"/>
                <w:szCs w:val="33"/>
              </w:rPr>
              <w:br/>
              <w:t>2016</w:t>
            </w:r>
            <w:r>
              <w:rPr>
                <w:rFonts w:ascii="仿宋_GB2312" w:eastAsia="仿宋_GB2312" w:hAnsi="宋体" w:cs="宋体" w:hint="eastAsia"/>
                <w:kern w:val="0"/>
                <w:sz w:val="33"/>
                <w:szCs w:val="33"/>
              </w:rPr>
              <w:t>年</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月全国大学英语四、六级考试口语考试（以下简称“</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”）试点工作将于</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14</w:t>
            </w:r>
            <w:r>
              <w:rPr>
                <w:rFonts w:ascii="仿宋_GB2312" w:eastAsia="仿宋_GB2312" w:hAnsi="宋体" w:cs="宋体" w:hint="eastAsia"/>
                <w:kern w:val="0"/>
                <w:sz w:val="33"/>
                <w:szCs w:val="33"/>
              </w:rPr>
              <w:t>日至</w:t>
            </w:r>
            <w:r>
              <w:rPr>
                <w:rFonts w:ascii="仿宋_GB2312" w:eastAsia="仿宋_GB2312" w:hAnsi="宋体" w:cs="宋体" w:hint="eastAsia"/>
                <w:kern w:val="0"/>
                <w:sz w:val="33"/>
                <w:szCs w:val="33"/>
              </w:rPr>
              <w:t>15</w:t>
            </w:r>
            <w:r>
              <w:rPr>
                <w:rFonts w:ascii="仿宋_GB2312" w:eastAsia="仿宋_GB2312" w:hAnsi="宋体" w:cs="宋体" w:hint="eastAsia"/>
                <w:kern w:val="0"/>
                <w:sz w:val="33"/>
                <w:szCs w:val="33"/>
              </w:rPr>
              <w:t>日举行，为确保有关工作顺利实施，现通知如下：</w:t>
            </w:r>
            <w:r>
              <w:rPr>
                <w:rFonts w:ascii="仿宋_GB2312" w:eastAsia="仿宋_GB2312" w:hAnsi="宋体" w:cs="宋体" w:hint="eastAsia"/>
                <w:kern w:val="0"/>
                <w:sz w:val="33"/>
                <w:szCs w:val="33"/>
              </w:rPr>
              <w:br/>
            </w:r>
            <w:r>
              <w:rPr>
                <w:rFonts w:ascii="仿宋_GB2312" w:eastAsia="仿宋_GB2312" w:hAnsi="宋体" w:cs="宋体" w:hint="eastAsia"/>
                <w:b/>
                <w:bCs/>
                <w:kern w:val="0"/>
                <w:sz w:val="33"/>
              </w:rPr>
              <w:t>一、试点范围</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本次试点范围为天津、辽宁、吉林、上海、江苏、安徽、福建、山东、河南、湖北、湖南、广东、重庆、四川、云南、甘肃、新疆维吾尔自治区（省、直辖市），上述各省（自治区、直辖市）教育考试院、招生考试办公室、高等教育自学考试办公室（以下简称省级承办机构）负责本地区内</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试点考试的组织与管理，原有省内直属</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考点并入省级承办机构统一管理。</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二、考试时间</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自本次考试起，</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将同时开考四级（</w:t>
            </w:r>
            <w:r>
              <w:rPr>
                <w:rFonts w:ascii="仿宋_GB2312" w:eastAsia="仿宋_GB2312" w:hAnsi="宋体" w:cs="宋体" w:hint="eastAsia"/>
                <w:kern w:val="0"/>
                <w:sz w:val="33"/>
                <w:szCs w:val="33"/>
              </w:rPr>
              <w:t>CET-SET4</w:t>
            </w:r>
            <w:r>
              <w:rPr>
                <w:rFonts w:ascii="仿宋_GB2312" w:eastAsia="仿宋_GB2312" w:hAnsi="宋体" w:cs="宋体" w:hint="eastAsia"/>
                <w:kern w:val="0"/>
                <w:sz w:val="33"/>
                <w:szCs w:val="33"/>
              </w:rPr>
              <w:t>）和六级（</w:t>
            </w:r>
            <w:r>
              <w:rPr>
                <w:rFonts w:ascii="仿宋_GB2312" w:eastAsia="仿宋_GB2312" w:hAnsi="宋体" w:cs="宋体" w:hint="eastAsia"/>
                <w:kern w:val="0"/>
                <w:sz w:val="33"/>
                <w:szCs w:val="33"/>
              </w:rPr>
              <w:t>CET-SET6</w:t>
            </w:r>
            <w:r>
              <w:rPr>
                <w:rFonts w:ascii="仿宋_GB2312" w:eastAsia="仿宋_GB2312" w:hAnsi="宋体" w:cs="宋体" w:hint="eastAsia"/>
                <w:kern w:val="0"/>
                <w:sz w:val="33"/>
                <w:szCs w:val="33"/>
              </w:rPr>
              <w:t>），</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14</w:t>
            </w:r>
            <w:r>
              <w:rPr>
                <w:rFonts w:ascii="仿宋_GB2312" w:eastAsia="仿宋_GB2312" w:hAnsi="宋体" w:cs="宋体" w:hint="eastAsia"/>
                <w:kern w:val="0"/>
                <w:sz w:val="33"/>
                <w:szCs w:val="33"/>
              </w:rPr>
              <w:t>日开考</w:t>
            </w:r>
            <w:r>
              <w:rPr>
                <w:rFonts w:ascii="仿宋_GB2312" w:eastAsia="仿宋_GB2312" w:hAnsi="宋体" w:cs="宋体" w:hint="eastAsia"/>
                <w:kern w:val="0"/>
                <w:sz w:val="33"/>
                <w:szCs w:val="33"/>
              </w:rPr>
              <w:lastRenderedPageBreak/>
              <w:t>CET-SET4</w:t>
            </w:r>
            <w:r>
              <w:rPr>
                <w:rFonts w:ascii="仿宋_GB2312" w:eastAsia="仿宋_GB2312" w:hAnsi="宋体" w:cs="宋体" w:hint="eastAsia"/>
                <w:kern w:val="0"/>
                <w:sz w:val="33"/>
                <w:szCs w:val="33"/>
              </w:rPr>
              <w:t>，</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15</w:t>
            </w:r>
            <w:r>
              <w:rPr>
                <w:rFonts w:ascii="仿宋_GB2312" w:eastAsia="仿宋_GB2312" w:hAnsi="宋体" w:cs="宋体" w:hint="eastAsia"/>
                <w:kern w:val="0"/>
                <w:sz w:val="33"/>
                <w:szCs w:val="33"/>
              </w:rPr>
              <w:t>日开考</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6</w:t>
            </w:r>
            <w:r>
              <w:rPr>
                <w:rFonts w:ascii="仿宋_GB2312" w:eastAsia="仿宋_GB2312" w:hAnsi="宋体" w:cs="宋体" w:hint="eastAsia"/>
                <w:kern w:val="0"/>
                <w:sz w:val="33"/>
                <w:szCs w:val="33"/>
              </w:rPr>
              <w:t>，每天安排</w:t>
            </w:r>
            <w:r>
              <w:rPr>
                <w:rFonts w:ascii="仿宋_GB2312" w:eastAsia="仿宋_GB2312" w:hAnsi="宋体" w:cs="宋体" w:hint="eastAsia"/>
                <w:kern w:val="0"/>
                <w:sz w:val="33"/>
                <w:szCs w:val="33"/>
              </w:rPr>
              <w:t>8</w:t>
            </w:r>
            <w:r>
              <w:rPr>
                <w:rFonts w:ascii="仿宋_GB2312" w:eastAsia="仿宋_GB2312" w:hAnsi="宋体" w:cs="宋体" w:hint="eastAsia"/>
                <w:kern w:val="0"/>
                <w:sz w:val="33"/>
                <w:szCs w:val="33"/>
              </w:rPr>
              <w:t>个场次，具体场次安排详见附件。</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三、考点备案与管理</w:t>
            </w:r>
            <w:r>
              <w:rPr>
                <w:rFonts w:ascii="仿宋_GB2312" w:eastAsia="仿宋_GB2312" w:hAnsi="宋体" w:cs="宋体" w:hint="eastAsia"/>
                <w:kern w:val="0"/>
                <w:sz w:val="33"/>
                <w:szCs w:val="33"/>
              </w:rPr>
              <w:br/>
              <w:t>1.</w:t>
            </w:r>
            <w:r>
              <w:rPr>
                <w:rFonts w:ascii="仿宋_GB2312" w:eastAsia="仿宋_GB2312" w:hAnsi="宋体" w:cs="宋体" w:hint="eastAsia"/>
                <w:kern w:val="0"/>
                <w:sz w:val="33"/>
                <w:szCs w:val="33"/>
              </w:rPr>
              <w:t>各省级承办机构负责本地区考点的备案与管理，除考点申报资料外，有关管理工作全部在网上报名管理平台上完成，网址为：</w:t>
            </w:r>
            <w:r>
              <w:rPr>
                <w:rFonts w:ascii="仿宋_GB2312" w:eastAsia="仿宋_GB2312" w:hAnsi="宋体" w:cs="宋体" w:hint="eastAsia"/>
                <w:kern w:val="0"/>
                <w:sz w:val="33"/>
                <w:szCs w:val="33"/>
              </w:rPr>
              <w:t>http://175.102.14.217/cetsetmg</w:t>
            </w:r>
            <w:r>
              <w:rPr>
                <w:rFonts w:ascii="仿宋_GB2312" w:eastAsia="仿宋_GB2312" w:hAnsi="宋体" w:cs="宋体" w:hint="eastAsia"/>
                <w:kern w:val="0"/>
                <w:sz w:val="33"/>
                <w:szCs w:val="33"/>
              </w:rPr>
              <w:t>。</w:t>
            </w:r>
            <w:r>
              <w:rPr>
                <w:rFonts w:ascii="仿宋_GB2312" w:eastAsia="仿宋_GB2312" w:hAnsi="宋体" w:cs="宋体" w:hint="eastAsia"/>
                <w:kern w:val="0"/>
                <w:sz w:val="33"/>
                <w:szCs w:val="33"/>
              </w:rPr>
              <w:br/>
              <w:t>2.</w:t>
            </w:r>
            <w:r>
              <w:rPr>
                <w:rFonts w:ascii="仿宋_GB2312" w:eastAsia="仿宋_GB2312" w:hAnsi="宋体" w:cs="宋体" w:hint="eastAsia"/>
                <w:kern w:val="0"/>
                <w:sz w:val="33"/>
                <w:szCs w:val="33"/>
              </w:rPr>
              <w:t>考点应于</w:t>
            </w:r>
            <w:r>
              <w:rPr>
                <w:rFonts w:ascii="仿宋_GB2312" w:eastAsia="仿宋_GB2312" w:hAnsi="宋体" w:cs="宋体" w:hint="eastAsia"/>
                <w:kern w:val="0"/>
                <w:sz w:val="33"/>
                <w:szCs w:val="33"/>
              </w:rPr>
              <w:t>4</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15</w:t>
            </w:r>
            <w:r>
              <w:rPr>
                <w:rFonts w:ascii="仿宋_GB2312" w:eastAsia="仿宋_GB2312" w:hAnsi="宋体" w:cs="宋体" w:hint="eastAsia"/>
                <w:kern w:val="0"/>
                <w:sz w:val="33"/>
                <w:szCs w:val="33"/>
              </w:rPr>
              <w:t>日前完成机房环境测试及考点信息填报工作，各省级承办机构应于</w:t>
            </w:r>
            <w:r>
              <w:rPr>
                <w:rFonts w:ascii="仿宋_GB2312" w:eastAsia="仿宋_GB2312" w:hAnsi="宋体" w:cs="宋体" w:hint="eastAsia"/>
                <w:kern w:val="0"/>
                <w:sz w:val="33"/>
                <w:szCs w:val="33"/>
              </w:rPr>
              <w:t>4</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16</w:t>
            </w:r>
            <w:r>
              <w:rPr>
                <w:rFonts w:ascii="仿宋_GB2312" w:eastAsia="仿宋_GB2312" w:hAnsi="宋体" w:cs="宋体" w:hint="eastAsia"/>
                <w:kern w:val="0"/>
                <w:sz w:val="33"/>
                <w:szCs w:val="33"/>
              </w:rPr>
              <w:t>日前完成考点信息审核，并于</w:t>
            </w:r>
            <w:r>
              <w:rPr>
                <w:rFonts w:ascii="仿宋_GB2312" w:eastAsia="仿宋_GB2312" w:hAnsi="宋体" w:cs="宋体" w:hint="eastAsia"/>
                <w:kern w:val="0"/>
                <w:sz w:val="33"/>
                <w:szCs w:val="33"/>
              </w:rPr>
              <w:t>4</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18</w:t>
            </w:r>
            <w:r>
              <w:rPr>
                <w:rFonts w:ascii="仿宋_GB2312" w:eastAsia="仿宋_GB2312" w:hAnsi="宋体" w:cs="宋体" w:hint="eastAsia"/>
                <w:kern w:val="0"/>
                <w:sz w:val="33"/>
                <w:szCs w:val="33"/>
              </w:rPr>
              <w:t>日前对符合开考条件的考点开放报考权限。</w:t>
            </w:r>
            <w:r>
              <w:rPr>
                <w:rFonts w:ascii="仿宋_GB2312" w:eastAsia="仿宋_GB2312" w:hAnsi="宋体" w:cs="宋体" w:hint="eastAsia"/>
                <w:kern w:val="0"/>
                <w:sz w:val="33"/>
                <w:szCs w:val="33"/>
              </w:rPr>
              <w:br/>
              <w:t>3.</w:t>
            </w:r>
            <w:r>
              <w:rPr>
                <w:rFonts w:ascii="仿宋_GB2312" w:eastAsia="仿宋_GB2312" w:hAnsi="宋体" w:cs="宋体" w:hint="eastAsia"/>
                <w:kern w:val="0"/>
                <w:sz w:val="33"/>
                <w:szCs w:val="33"/>
              </w:rPr>
              <w:t>具体工作内容及要求按照《</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考务工作手册（</w:t>
            </w:r>
            <w:r>
              <w:rPr>
                <w:rFonts w:ascii="仿宋_GB2312" w:eastAsia="仿宋_GB2312" w:hAnsi="宋体" w:cs="宋体" w:hint="eastAsia"/>
                <w:kern w:val="0"/>
                <w:sz w:val="33"/>
                <w:szCs w:val="33"/>
              </w:rPr>
              <w:t>2016</w:t>
            </w:r>
            <w:r>
              <w:rPr>
                <w:rFonts w:ascii="仿宋_GB2312" w:eastAsia="仿宋_GB2312" w:hAnsi="宋体" w:cs="宋体" w:hint="eastAsia"/>
                <w:kern w:val="0"/>
                <w:sz w:val="33"/>
                <w:szCs w:val="33"/>
              </w:rPr>
              <w:t>试行版）》执行。</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四、报名相关工作</w:t>
            </w:r>
            <w:r>
              <w:rPr>
                <w:rFonts w:ascii="仿宋_GB2312" w:eastAsia="仿宋_GB2312" w:hAnsi="宋体" w:cs="宋体" w:hint="eastAsia"/>
                <w:kern w:val="0"/>
                <w:sz w:val="33"/>
                <w:szCs w:val="33"/>
              </w:rPr>
              <w:br/>
              <w:t>1.</w:t>
            </w:r>
            <w:r>
              <w:rPr>
                <w:rFonts w:ascii="仿宋_GB2312" w:eastAsia="仿宋_GB2312" w:hAnsi="宋体" w:cs="宋体" w:hint="eastAsia"/>
                <w:kern w:val="0"/>
                <w:sz w:val="33"/>
                <w:szCs w:val="33"/>
              </w:rPr>
              <w:t>报名</w:t>
            </w:r>
            <w:r>
              <w:rPr>
                <w:rFonts w:ascii="仿宋_GB2312" w:eastAsia="仿宋_GB2312" w:hAnsi="宋体" w:cs="宋体" w:hint="eastAsia"/>
                <w:kern w:val="0"/>
                <w:sz w:val="33"/>
                <w:szCs w:val="33"/>
              </w:rPr>
              <w:t>形式：采取全国集中网上报名方式，考生自行进入报名网站（</w:t>
            </w:r>
            <w:r>
              <w:rPr>
                <w:rFonts w:ascii="仿宋_GB2312" w:eastAsia="仿宋_GB2312" w:hAnsi="宋体" w:cs="宋体" w:hint="eastAsia"/>
                <w:kern w:val="0"/>
                <w:sz w:val="33"/>
                <w:szCs w:val="33"/>
              </w:rPr>
              <w:t>www.cet.edu.cn</w:t>
            </w:r>
            <w:r>
              <w:rPr>
                <w:rFonts w:ascii="仿宋_GB2312" w:eastAsia="仿宋_GB2312" w:hAnsi="宋体" w:cs="宋体" w:hint="eastAsia"/>
                <w:kern w:val="0"/>
                <w:sz w:val="33"/>
                <w:szCs w:val="33"/>
              </w:rPr>
              <w:t>）完成报考资格申请、考点选择、报考、缴费等操作，报考资格审核由报名系统自动完成。</w:t>
            </w:r>
            <w:r>
              <w:rPr>
                <w:rFonts w:ascii="仿宋_GB2312" w:eastAsia="仿宋_GB2312" w:hAnsi="宋体" w:cs="宋体" w:hint="eastAsia"/>
                <w:kern w:val="0"/>
                <w:sz w:val="33"/>
                <w:szCs w:val="33"/>
              </w:rPr>
              <w:br/>
              <w:t>2.</w:t>
            </w:r>
            <w:r>
              <w:rPr>
                <w:rFonts w:ascii="仿宋_GB2312" w:eastAsia="仿宋_GB2312" w:hAnsi="宋体" w:cs="宋体" w:hint="eastAsia"/>
                <w:kern w:val="0"/>
                <w:sz w:val="33"/>
                <w:szCs w:val="33"/>
              </w:rPr>
              <w:t>报名资格：</w:t>
            </w:r>
            <w:r>
              <w:rPr>
                <w:rFonts w:ascii="仿宋_GB2312" w:eastAsia="仿宋_GB2312" w:hAnsi="宋体" w:cs="宋体" w:hint="eastAsia"/>
                <w:kern w:val="0"/>
                <w:sz w:val="33"/>
                <w:szCs w:val="33"/>
              </w:rPr>
              <w:t>2012</w:t>
            </w:r>
            <w:r>
              <w:rPr>
                <w:rFonts w:ascii="仿宋_GB2312" w:eastAsia="仿宋_GB2312" w:hAnsi="宋体" w:cs="宋体" w:hint="eastAsia"/>
                <w:kern w:val="0"/>
                <w:sz w:val="33"/>
                <w:szCs w:val="33"/>
              </w:rPr>
              <w:t>年</w:t>
            </w:r>
            <w:r>
              <w:rPr>
                <w:rFonts w:ascii="仿宋_GB2312" w:eastAsia="仿宋_GB2312" w:hAnsi="宋体" w:cs="宋体" w:hint="eastAsia"/>
                <w:kern w:val="0"/>
                <w:sz w:val="33"/>
                <w:szCs w:val="33"/>
              </w:rPr>
              <w:t>6</w:t>
            </w:r>
            <w:r>
              <w:rPr>
                <w:rFonts w:ascii="仿宋_GB2312" w:eastAsia="仿宋_GB2312" w:hAnsi="宋体" w:cs="宋体" w:hint="eastAsia"/>
                <w:kern w:val="0"/>
                <w:sz w:val="33"/>
                <w:szCs w:val="33"/>
              </w:rPr>
              <w:t>月及以后全国大学英语四级（</w:t>
            </w:r>
            <w:proofErr w:type="gramStart"/>
            <w:r>
              <w:rPr>
                <w:rFonts w:ascii="仿宋_GB2312" w:eastAsia="仿宋_GB2312" w:hAnsi="宋体" w:cs="宋体" w:hint="eastAsia"/>
                <w:kern w:val="0"/>
                <w:sz w:val="33"/>
                <w:szCs w:val="33"/>
              </w:rPr>
              <w:t>含网考</w:t>
            </w:r>
            <w:proofErr w:type="gramEnd"/>
            <w:r>
              <w:rPr>
                <w:rFonts w:ascii="仿宋_GB2312" w:eastAsia="仿宋_GB2312" w:hAnsi="宋体" w:cs="宋体" w:hint="eastAsia"/>
                <w:kern w:val="0"/>
                <w:sz w:val="33"/>
                <w:szCs w:val="33"/>
              </w:rPr>
              <w:t>）考试成绩为</w:t>
            </w:r>
            <w:r>
              <w:rPr>
                <w:rFonts w:ascii="仿宋_GB2312" w:eastAsia="仿宋_GB2312" w:hAnsi="宋体" w:cs="宋体" w:hint="eastAsia"/>
                <w:kern w:val="0"/>
                <w:sz w:val="33"/>
                <w:szCs w:val="33"/>
              </w:rPr>
              <w:t>425</w:t>
            </w:r>
            <w:r>
              <w:rPr>
                <w:rFonts w:ascii="仿宋_GB2312" w:eastAsia="仿宋_GB2312" w:hAnsi="宋体" w:cs="宋体" w:hint="eastAsia"/>
                <w:kern w:val="0"/>
                <w:sz w:val="33"/>
                <w:szCs w:val="33"/>
              </w:rPr>
              <w:t>分及以上的考生具备</w:t>
            </w:r>
            <w:r>
              <w:rPr>
                <w:rFonts w:ascii="仿宋_GB2312" w:eastAsia="仿宋_GB2312" w:hAnsi="宋体" w:cs="宋体" w:hint="eastAsia"/>
                <w:kern w:val="0"/>
                <w:sz w:val="33"/>
                <w:szCs w:val="33"/>
              </w:rPr>
              <w:t>CET-SET4</w:t>
            </w:r>
            <w:r>
              <w:rPr>
                <w:rFonts w:ascii="仿宋_GB2312" w:eastAsia="仿宋_GB2312" w:hAnsi="宋体" w:cs="宋体" w:hint="eastAsia"/>
                <w:kern w:val="0"/>
                <w:sz w:val="33"/>
                <w:szCs w:val="33"/>
              </w:rPr>
              <w:t>报考资格，</w:t>
            </w:r>
            <w:r>
              <w:rPr>
                <w:rFonts w:ascii="仿宋_GB2312" w:eastAsia="仿宋_GB2312" w:hAnsi="宋体" w:cs="宋体" w:hint="eastAsia"/>
                <w:kern w:val="0"/>
                <w:sz w:val="33"/>
                <w:szCs w:val="33"/>
              </w:rPr>
              <w:t>2012</w:t>
            </w:r>
            <w:r>
              <w:rPr>
                <w:rFonts w:ascii="仿宋_GB2312" w:eastAsia="仿宋_GB2312" w:hAnsi="宋体" w:cs="宋体" w:hint="eastAsia"/>
                <w:kern w:val="0"/>
                <w:sz w:val="33"/>
                <w:szCs w:val="33"/>
              </w:rPr>
              <w:t>年</w:t>
            </w:r>
            <w:r>
              <w:rPr>
                <w:rFonts w:ascii="仿宋_GB2312" w:eastAsia="仿宋_GB2312" w:hAnsi="宋体" w:cs="宋体" w:hint="eastAsia"/>
                <w:kern w:val="0"/>
                <w:sz w:val="33"/>
                <w:szCs w:val="33"/>
              </w:rPr>
              <w:t>6</w:t>
            </w:r>
            <w:r>
              <w:rPr>
                <w:rFonts w:ascii="仿宋_GB2312" w:eastAsia="仿宋_GB2312" w:hAnsi="宋体" w:cs="宋体" w:hint="eastAsia"/>
                <w:kern w:val="0"/>
                <w:sz w:val="33"/>
                <w:szCs w:val="33"/>
              </w:rPr>
              <w:t>月及以后全国大学英语六级（</w:t>
            </w:r>
            <w:proofErr w:type="gramStart"/>
            <w:r>
              <w:rPr>
                <w:rFonts w:ascii="仿宋_GB2312" w:eastAsia="仿宋_GB2312" w:hAnsi="宋体" w:cs="宋体" w:hint="eastAsia"/>
                <w:kern w:val="0"/>
                <w:sz w:val="33"/>
                <w:szCs w:val="33"/>
              </w:rPr>
              <w:t>含网考</w:t>
            </w:r>
            <w:proofErr w:type="gramEnd"/>
            <w:r>
              <w:rPr>
                <w:rFonts w:ascii="仿宋_GB2312" w:eastAsia="仿宋_GB2312" w:hAnsi="宋体" w:cs="宋体" w:hint="eastAsia"/>
                <w:kern w:val="0"/>
                <w:sz w:val="33"/>
                <w:szCs w:val="33"/>
              </w:rPr>
              <w:t>）考试成绩为</w:t>
            </w:r>
            <w:r>
              <w:rPr>
                <w:rFonts w:ascii="仿宋_GB2312" w:eastAsia="仿宋_GB2312" w:hAnsi="宋体" w:cs="宋体" w:hint="eastAsia"/>
                <w:kern w:val="0"/>
                <w:sz w:val="33"/>
                <w:szCs w:val="33"/>
              </w:rPr>
              <w:t>425</w:t>
            </w:r>
            <w:r>
              <w:rPr>
                <w:rFonts w:ascii="仿宋_GB2312" w:eastAsia="仿宋_GB2312" w:hAnsi="宋体" w:cs="宋体" w:hint="eastAsia"/>
                <w:kern w:val="0"/>
                <w:sz w:val="33"/>
                <w:szCs w:val="33"/>
              </w:rPr>
              <w:t>分及以上的考生具备</w:t>
            </w:r>
            <w:r>
              <w:rPr>
                <w:rFonts w:ascii="仿宋_GB2312" w:eastAsia="仿宋_GB2312" w:hAnsi="宋体" w:cs="宋体" w:hint="eastAsia"/>
                <w:kern w:val="0"/>
                <w:sz w:val="33"/>
                <w:szCs w:val="33"/>
              </w:rPr>
              <w:t>CET-SET6</w:t>
            </w:r>
            <w:r>
              <w:rPr>
                <w:rFonts w:ascii="仿宋_GB2312" w:eastAsia="仿宋_GB2312" w:hAnsi="宋体" w:cs="宋体" w:hint="eastAsia"/>
                <w:kern w:val="0"/>
                <w:sz w:val="33"/>
                <w:szCs w:val="33"/>
              </w:rPr>
              <w:t>报考资格。</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lastRenderedPageBreak/>
              <w:t>3.</w:t>
            </w:r>
            <w:r>
              <w:rPr>
                <w:rFonts w:ascii="仿宋_GB2312" w:eastAsia="仿宋_GB2312" w:hAnsi="宋体" w:cs="宋体" w:hint="eastAsia"/>
                <w:kern w:val="0"/>
                <w:sz w:val="33"/>
                <w:szCs w:val="33"/>
              </w:rPr>
              <w:t>时间安排：</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）报名时间为</w:t>
            </w:r>
            <w:r>
              <w:rPr>
                <w:rFonts w:ascii="仿宋_GB2312" w:eastAsia="仿宋_GB2312" w:hAnsi="宋体" w:cs="宋体" w:hint="eastAsia"/>
                <w:kern w:val="0"/>
                <w:sz w:val="33"/>
                <w:szCs w:val="33"/>
              </w:rPr>
              <w:t>4</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18</w:t>
            </w:r>
            <w:r>
              <w:rPr>
                <w:rFonts w:ascii="仿宋_GB2312" w:eastAsia="仿宋_GB2312" w:hAnsi="宋体" w:cs="宋体" w:hint="eastAsia"/>
                <w:kern w:val="0"/>
                <w:sz w:val="33"/>
                <w:szCs w:val="33"/>
              </w:rPr>
              <w:t>日</w:t>
            </w:r>
            <w:r>
              <w:rPr>
                <w:rFonts w:ascii="仿宋_GB2312" w:eastAsia="仿宋_GB2312" w:hAnsi="宋体" w:cs="宋体" w:hint="eastAsia"/>
                <w:kern w:val="0"/>
                <w:sz w:val="33"/>
                <w:szCs w:val="33"/>
              </w:rPr>
              <w:t>9</w:t>
            </w:r>
            <w:r>
              <w:rPr>
                <w:rFonts w:ascii="仿宋_GB2312" w:eastAsia="仿宋_GB2312" w:hAnsi="宋体" w:cs="宋体" w:hint="eastAsia"/>
                <w:kern w:val="0"/>
                <w:sz w:val="33"/>
                <w:szCs w:val="33"/>
              </w:rPr>
              <w:t>时至</w:t>
            </w:r>
            <w:r>
              <w:rPr>
                <w:rFonts w:ascii="仿宋_GB2312" w:eastAsia="仿宋_GB2312" w:hAnsi="宋体" w:cs="宋体" w:hint="eastAsia"/>
                <w:kern w:val="0"/>
                <w:sz w:val="33"/>
                <w:szCs w:val="33"/>
              </w:rPr>
              <w:t>30</w:t>
            </w:r>
            <w:r>
              <w:rPr>
                <w:rFonts w:ascii="仿宋_GB2312" w:eastAsia="仿宋_GB2312" w:hAnsi="宋体" w:cs="宋体" w:hint="eastAsia"/>
                <w:kern w:val="0"/>
                <w:sz w:val="33"/>
                <w:szCs w:val="33"/>
              </w:rPr>
              <w:t>日</w:t>
            </w:r>
            <w:r>
              <w:rPr>
                <w:rFonts w:ascii="仿宋_GB2312" w:eastAsia="仿宋_GB2312" w:hAnsi="宋体" w:cs="宋体" w:hint="eastAsia"/>
                <w:kern w:val="0"/>
                <w:sz w:val="33"/>
                <w:szCs w:val="33"/>
              </w:rPr>
              <w:t>16</w:t>
            </w:r>
            <w:r>
              <w:rPr>
                <w:rFonts w:ascii="仿宋_GB2312" w:eastAsia="仿宋_GB2312" w:hAnsi="宋体" w:cs="宋体" w:hint="eastAsia"/>
                <w:kern w:val="0"/>
                <w:sz w:val="33"/>
                <w:szCs w:val="33"/>
              </w:rPr>
              <w:t>时，考生上网完成报名及缴费，</w:t>
            </w:r>
            <w:r>
              <w:rPr>
                <w:rFonts w:ascii="仿宋_GB2312" w:eastAsia="仿宋_GB2312" w:hAnsi="宋体" w:cs="宋体" w:hint="eastAsia"/>
                <w:kern w:val="0"/>
                <w:sz w:val="33"/>
                <w:szCs w:val="33"/>
              </w:rPr>
              <w:t>CET-SET4</w:t>
            </w:r>
            <w:r>
              <w:rPr>
                <w:rFonts w:ascii="仿宋_GB2312" w:eastAsia="仿宋_GB2312" w:hAnsi="宋体" w:cs="宋体" w:hint="eastAsia"/>
                <w:kern w:val="0"/>
                <w:sz w:val="33"/>
                <w:szCs w:val="33"/>
              </w:rPr>
              <w:t>和</w:t>
            </w:r>
            <w:r>
              <w:rPr>
                <w:rFonts w:ascii="仿宋_GB2312" w:eastAsia="仿宋_GB2312" w:hAnsi="宋体" w:cs="宋体" w:hint="eastAsia"/>
                <w:kern w:val="0"/>
                <w:sz w:val="33"/>
                <w:szCs w:val="33"/>
              </w:rPr>
              <w:t>CET-SET6</w:t>
            </w:r>
            <w:r>
              <w:rPr>
                <w:rFonts w:ascii="仿宋_GB2312" w:eastAsia="仿宋_GB2312" w:hAnsi="宋体" w:cs="宋体" w:hint="eastAsia"/>
                <w:kern w:val="0"/>
                <w:sz w:val="33"/>
                <w:szCs w:val="33"/>
              </w:rPr>
              <w:t>报名费均为</w:t>
            </w:r>
            <w:r>
              <w:rPr>
                <w:rFonts w:ascii="仿宋_GB2312" w:eastAsia="仿宋_GB2312" w:hAnsi="宋体" w:cs="宋体" w:hint="eastAsia"/>
                <w:kern w:val="0"/>
                <w:sz w:val="33"/>
                <w:szCs w:val="33"/>
              </w:rPr>
              <w:t>50</w:t>
            </w:r>
            <w:r>
              <w:rPr>
                <w:rFonts w:ascii="仿宋_GB2312" w:eastAsia="仿宋_GB2312" w:hAnsi="宋体" w:cs="宋体" w:hint="eastAsia"/>
                <w:kern w:val="0"/>
                <w:sz w:val="33"/>
                <w:szCs w:val="33"/>
              </w:rPr>
              <w:t>元；</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w:t>
            </w:r>
            <w:r>
              <w:rPr>
                <w:rFonts w:ascii="仿宋_GB2312" w:eastAsia="仿宋_GB2312" w:hAnsi="宋体" w:cs="宋体" w:hint="eastAsia"/>
                <w:kern w:val="0"/>
                <w:sz w:val="33"/>
                <w:szCs w:val="33"/>
              </w:rPr>
              <w:t>2</w:t>
            </w:r>
            <w:r>
              <w:rPr>
                <w:rFonts w:ascii="仿宋_GB2312" w:eastAsia="仿宋_GB2312" w:hAnsi="宋体" w:cs="宋体" w:hint="eastAsia"/>
                <w:kern w:val="0"/>
                <w:sz w:val="33"/>
                <w:szCs w:val="33"/>
              </w:rPr>
              <w:t>）考场编排时间为</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3</w:t>
            </w:r>
            <w:r>
              <w:rPr>
                <w:rFonts w:ascii="仿宋_GB2312" w:eastAsia="仿宋_GB2312" w:hAnsi="宋体" w:cs="宋体" w:hint="eastAsia"/>
                <w:kern w:val="0"/>
                <w:sz w:val="33"/>
                <w:szCs w:val="33"/>
              </w:rPr>
              <w:t>日至</w:t>
            </w:r>
            <w:r>
              <w:rPr>
                <w:rFonts w:ascii="仿宋_GB2312" w:eastAsia="仿宋_GB2312" w:hAnsi="宋体" w:cs="宋体" w:hint="eastAsia"/>
                <w:kern w:val="0"/>
                <w:sz w:val="33"/>
                <w:szCs w:val="33"/>
              </w:rPr>
              <w:t>6</w:t>
            </w:r>
            <w:r>
              <w:rPr>
                <w:rFonts w:ascii="仿宋_GB2312" w:eastAsia="仿宋_GB2312" w:hAnsi="宋体" w:cs="宋体" w:hint="eastAsia"/>
                <w:kern w:val="0"/>
                <w:sz w:val="33"/>
                <w:szCs w:val="33"/>
              </w:rPr>
              <w:t>日，由考试管理系统自动完成；</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w:t>
            </w:r>
            <w:r>
              <w:rPr>
                <w:rFonts w:ascii="仿宋_GB2312" w:eastAsia="仿宋_GB2312" w:hAnsi="宋体" w:cs="宋体" w:hint="eastAsia"/>
                <w:kern w:val="0"/>
                <w:sz w:val="33"/>
                <w:szCs w:val="33"/>
              </w:rPr>
              <w:t>3</w:t>
            </w:r>
            <w:r>
              <w:rPr>
                <w:rFonts w:ascii="仿宋_GB2312" w:eastAsia="仿宋_GB2312" w:hAnsi="宋体" w:cs="宋体" w:hint="eastAsia"/>
                <w:kern w:val="0"/>
                <w:sz w:val="33"/>
                <w:szCs w:val="33"/>
              </w:rPr>
              <w:t>）考生准考证打印时间为</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7</w:t>
            </w:r>
            <w:r>
              <w:rPr>
                <w:rFonts w:ascii="仿宋_GB2312" w:eastAsia="仿宋_GB2312" w:hAnsi="宋体" w:cs="宋体" w:hint="eastAsia"/>
                <w:kern w:val="0"/>
                <w:sz w:val="33"/>
                <w:szCs w:val="33"/>
              </w:rPr>
              <w:t>日至</w:t>
            </w:r>
            <w:r>
              <w:rPr>
                <w:rFonts w:ascii="仿宋_GB2312" w:eastAsia="仿宋_GB2312" w:hAnsi="宋体" w:cs="宋体" w:hint="eastAsia"/>
                <w:kern w:val="0"/>
                <w:sz w:val="33"/>
                <w:szCs w:val="33"/>
              </w:rPr>
              <w:t>12</w:t>
            </w:r>
            <w:r>
              <w:rPr>
                <w:rFonts w:ascii="仿宋_GB2312" w:eastAsia="仿宋_GB2312" w:hAnsi="宋体" w:cs="宋体" w:hint="eastAsia"/>
                <w:kern w:val="0"/>
                <w:sz w:val="33"/>
                <w:szCs w:val="33"/>
              </w:rPr>
              <w:t>日，由考生上网自助完成。</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报名及准考证打印期间我中心将向考生提供电话咨询服务，具体联系方式将公布在报名网站首页。</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五、考前相关工作</w:t>
            </w:r>
            <w:r>
              <w:rPr>
                <w:rFonts w:ascii="仿宋_GB2312" w:eastAsia="仿宋_GB2312" w:hAnsi="宋体" w:cs="宋体" w:hint="eastAsia"/>
                <w:kern w:val="0"/>
                <w:sz w:val="33"/>
                <w:szCs w:val="33"/>
              </w:rPr>
              <w:br/>
              <w:t>1</w:t>
            </w:r>
            <w:r>
              <w:rPr>
                <w:rFonts w:ascii="仿宋_GB2312" w:eastAsia="仿宋_GB2312" w:hAnsi="宋体" w:cs="宋体" w:hint="eastAsia"/>
                <w:kern w:val="0"/>
                <w:sz w:val="33"/>
                <w:szCs w:val="33"/>
              </w:rPr>
              <w:t>．考点应在考场编排完成后通过网上报名管理系统下载报名数据及考场签到表，报名数据在考前须导入考试系统中。</w:t>
            </w:r>
            <w:r>
              <w:rPr>
                <w:rFonts w:ascii="仿宋_GB2312" w:eastAsia="仿宋_GB2312" w:hAnsi="宋体" w:cs="宋体" w:hint="eastAsia"/>
                <w:kern w:val="0"/>
                <w:sz w:val="33"/>
                <w:szCs w:val="33"/>
              </w:rPr>
              <w:br/>
              <w:t>2</w:t>
            </w:r>
            <w:r>
              <w:rPr>
                <w:rFonts w:ascii="仿宋_GB2312" w:eastAsia="仿宋_GB2312" w:hAnsi="宋体" w:cs="宋体" w:hint="eastAsia"/>
                <w:kern w:val="0"/>
                <w:sz w:val="33"/>
                <w:szCs w:val="33"/>
              </w:rPr>
              <w:t>．我中心于考试前一周将考试题目光盘及加密</w:t>
            </w:r>
            <w:proofErr w:type="gramStart"/>
            <w:r>
              <w:rPr>
                <w:rFonts w:ascii="仿宋_GB2312" w:eastAsia="仿宋_GB2312" w:hAnsi="宋体" w:cs="宋体" w:hint="eastAsia"/>
                <w:kern w:val="0"/>
                <w:sz w:val="33"/>
                <w:szCs w:val="33"/>
              </w:rPr>
              <w:t>狗通过</w:t>
            </w:r>
            <w:proofErr w:type="gramEnd"/>
            <w:r>
              <w:rPr>
                <w:rFonts w:ascii="仿宋_GB2312" w:eastAsia="仿宋_GB2312" w:hAnsi="宋体" w:cs="宋体" w:hint="eastAsia"/>
                <w:kern w:val="0"/>
                <w:sz w:val="33"/>
                <w:szCs w:val="33"/>
              </w:rPr>
              <w:t>邮政机要寄送至省级承办机构，省级承办机构与考点应按涉密资料对光盘及加密狗进行交接与保管。</w:t>
            </w:r>
            <w:r>
              <w:rPr>
                <w:rFonts w:ascii="仿宋_GB2312" w:eastAsia="仿宋_GB2312" w:hAnsi="宋体" w:cs="宋体" w:hint="eastAsia"/>
                <w:kern w:val="0"/>
                <w:sz w:val="33"/>
                <w:szCs w:val="33"/>
              </w:rPr>
              <w:br/>
              <w:t>3.</w:t>
            </w:r>
            <w:r>
              <w:rPr>
                <w:rFonts w:ascii="仿宋_GB2312" w:eastAsia="仿宋_GB2312" w:hAnsi="宋体" w:cs="宋体" w:hint="eastAsia"/>
                <w:kern w:val="0"/>
                <w:sz w:val="33"/>
                <w:szCs w:val="33"/>
              </w:rPr>
              <w:t>考点</w:t>
            </w:r>
            <w:proofErr w:type="gramStart"/>
            <w:r>
              <w:rPr>
                <w:rFonts w:ascii="仿宋_GB2312" w:eastAsia="仿宋_GB2312" w:hAnsi="宋体" w:cs="宋体" w:hint="eastAsia"/>
                <w:kern w:val="0"/>
                <w:sz w:val="33"/>
                <w:szCs w:val="33"/>
              </w:rPr>
              <w:t>务必于</w:t>
            </w:r>
            <w:r>
              <w:rPr>
                <w:rFonts w:ascii="仿宋_GB2312" w:eastAsia="仿宋_GB2312" w:hAnsi="宋体" w:cs="宋体" w:hint="eastAsia"/>
                <w:kern w:val="0"/>
                <w:sz w:val="33"/>
                <w:szCs w:val="33"/>
              </w:rPr>
              <w:t>考前一天</w:t>
            </w:r>
            <w:proofErr w:type="gramEnd"/>
            <w:r>
              <w:rPr>
                <w:rFonts w:ascii="仿宋_GB2312" w:eastAsia="仿宋_GB2312" w:hAnsi="宋体" w:cs="宋体" w:hint="eastAsia"/>
                <w:kern w:val="0"/>
                <w:sz w:val="33"/>
                <w:szCs w:val="33"/>
              </w:rPr>
              <w:t>将考试相关软件及次日所需考试数据装入到考场服务器中，并对</w:t>
            </w:r>
            <w:proofErr w:type="gramStart"/>
            <w:r>
              <w:rPr>
                <w:rFonts w:ascii="仿宋_GB2312" w:eastAsia="仿宋_GB2312" w:hAnsi="宋体" w:cs="宋体" w:hint="eastAsia"/>
                <w:kern w:val="0"/>
                <w:sz w:val="33"/>
                <w:szCs w:val="33"/>
              </w:rPr>
              <w:t>耳麦进</w:t>
            </w:r>
            <w:r>
              <w:rPr>
                <w:rFonts w:ascii="仿宋_GB2312" w:eastAsia="仿宋_GB2312" w:hAnsi="宋体" w:cs="宋体" w:hint="eastAsia"/>
                <w:kern w:val="0"/>
                <w:sz w:val="33"/>
                <w:szCs w:val="33"/>
              </w:rPr>
              <w:lastRenderedPageBreak/>
              <w:t>行</w:t>
            </w:r>
            <w:proofErr w:type="gramEnd"/>
            <w:r>
              <w:rPr>
                <w:rFonts w:ascii="仿宋_GB2312" w:eastAsia="仿宋_GB2312" w:hAnsi="宋体" w:cs="宋体" w:hint="eastAsia"/>
                <w:kern w:val="0"/>
                <w:sz w:val="33"/>
                <w:szCs w:val="33"/>
              </w:rPr>
              <w:t>检测，完成后对考场进行封闭。</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六、考后相关工作</w:t>
            </w:r>
            <w:r>
              <w:rPr>
                <w:rFonts w:ascii="仿宋_GB2312" w:eastAsia="仿宋_GB2312" w:hAnsi="宋体" w:cs="宋体" w:hint="eastAsia"/>
                <w:kern w:val="0"/>
                <w:sz w:val="33"/>
                <w:szCs w:val="33"/>
              </w:rPr>
              <w:br/>
              <w:t>1.</w:t>
            </w:r>
            <w:r>
              <w:rPr>
                <w:rFonts w:ascii="仿宋_GB2312" w:eastAsia="仿宋_GB2312" w:hAnsi="宋体" w:cs="宋体" w:hint="eastAsia"/>
                <w:kern w:val="0"/>
                <w:sz w:val="33"/>
                <w:szCs w:val="33"/>
              </w:rPr>
              <w:t>考试结束后</w:t>
            </w:r>
            <w:r>
              <w:rPr>
                <w:rFonts w:ascii="仿宋_GB2312" w:eastAsia="仿宋_GB2312" w:hAnsi="宋体" w:cs="宋体" w:hint="eastAsia"/>
                <w:kern w:val="0"/>
                <w:sz w:val="33"/>
                <w:szCs w:val="33"/>
              </w:rPr>
              <w:t>3</w:t>
            </w:r>
            <w:r>
              <w:rPr>
                <w:rFonts w:ascii="仿宋_GB2312" w:eastAsia="仿宋_GB2312" w:hAnsi="宋体" w:cs="宋体" w:hint="eastAsia"/>
                <w:kern w:val="0"/>
                <w:sz w:val="33"/>
                <w:szCs w:val="33"/>
              </w:rPr>
              <w:t>个工作日内，省级承办机构将本省考试数据通过机要方式寄送至我中心。</w:t>
            </w:r>
            <w:r>
              <w:rPr>
                <w:rFonts w:ascii="仿宋_GB2312" w:eastAsia="仿宋_GB2312" w:hAnsi="宋体" w:cs="宋体" w:hint="eastAsia"/>
                <w:kern w:val="0"/>
                <w:sz w:val="33"/>
                <w:szCs w:val="33"/>
              </w:rPr>
              <w:br/>
              <w:t>2.</w:t>
            </w:r>
            <w:r>
              <w:rPr>
                <w:rFonts w:ascii="仿宋_GB2312" w:eastAsia="仿宋_GB2312" w:hAnsi="宋体" w:cs="宋体" w:hint="eastAsia"/>
                <w:kern w:val="0"/>
                <w:sz w:val="33"/>
                <w:szCs w:val="33"/>
              </w:rPr>
              <w:t>本次</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成绩将与</w:t>
            </w:r>
            <w:r>
              <w:rPr>
                <w:rFonts w:ascii="仿宋_GB2312" w:eastAsia="仿宋_GB2312" w:hAnsi="宋体" w:cs="宋体" w:hint="eastAsia"/>
                <w:kern w:val="0"/>
                <w:sz w:val="33"/>
                <w:szCs w:val="33"/>
              </w:rPr>
              <w:t>6</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CET</w:t>
            </w:r>
            <w:r>
              <w:rPr>
                <w:rFonts w:ascii="仿宋_GB2312" w:eastAsia="仿宋_GB2312" w:hAnsi="宋体" w:cs="宋体" w:hint="eastAsia"/>
                <w:kern w:val="0"/>
                <w:sz w:val="33"/>
                <w:szCs w:val="33"/>
              </w:rPr>
              <w:t>成绩同期发布，考生可登陆考试中心网站查询，成绩报告单在成绩发布后陆续下发。</w:t>
            </w:r>
            <w:r>
              <w:rPr>
                <w:rFonts w:ascii="仿宋_GB2312" w:eastAsia="仿宋_GB2312" w:hAnsi="宋体" w:cs="宋体" w:hint="eastAsia"/>
                <w:kern w:val="0"/>
                <w:sz w:val="33"/>
                <w:szCs w:val="33"/>
              </w:rPr>
              <w:br/>
              <w:t>3.2016</w:t>
            </w:r>
            <w:r>
              <w:rPr>
                <w:rFonts w:ascii="仿宋_GB2312" w:eastAsia="仿宋_GB2312" w:hAnsi="宋体" w:cs="宋体" w:hint="eastAsia"/>
                <w:kern w:val="0"/>
                <w:sz w:val="33"/>
                <w:szCs w:val="33"/>
              </w:rPr>
              <w:t>版</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成绩报告单调包含笔试（</w:t>
            </w:r>
            <w:r>
              <w:rPr>
                <w:rFonts w:ascii="仿宋_GB2312" w:eastAsia="仿宋_GB2312" w:hAnsi="宋体" w:cs="宋体" w:hint="eastAsia"/>
                <w:kern w:val="0"/>
                <w:sz w:val="33"/>
                <w:szCs w:val="33"/>
              </w:rPr>
              <w:t>CET</w:t>
            </w:r>
            <w:r>
              <w:rPr>
                <w:rFonts w:ascii="仿宋_GB2312" w:eastAsia="仿宋_GB2312" w:hAnsi="宋体" w:cs="宋体" w:hint="eastAsia"/>
                <w:kern w:val="0"/>
                <w:sz w:val="33"/>
                <w:szCs w:val="33"/>
              </w:rPr>
              <w:t>）和口试（</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）两部分成绩</w:t>
            </w:r>
            <w:r>
              <w:rPr>
                <w:rFonts w:ascii="仿宋_GB2312" w:eastAsia="仿宋_GB2312" w:hAnsi="宋体" w:cs="宋体" w:hint="eastAsia"/>
                <w:kern w:val="0"/>
                <w:sz w:val="33"/>
                <w:szCs w:val="33"/>
              </w:rPr>
              <w:t>,</w:t>
            </w:r>
            <w:r>
              <w:rPr>
                <w:rFonts w:ascii="仿宋_GB2312" w:eastAsia="仿宋_GB2312" w:hAnsi="宋体" w:cs="宋体" w:hint="eastAsia"/>
                <w:kern w:val="0"/>
                <w:sz w:val="33"/>
                <w:szCs w:val="33"/>
              </w:rPr>
              <w:t>由我中心制作打印。选择邮寄成绩单服务的考生须在报名时交纳邮寄服务费，由我中心寄送报告单至考生指定地址</w:t>
            </w:r>
            <w:r>
              <w:rPr>
                <w:rFonts w:ascii="仿宋_GB2312" w:eastAsia="仿宋_GB2312" w:hAnsi="宋体" w:cs="宋体" w:hint="eastAsia"/>
                <w:kern w:val="0"/>
                <w:sz w:val="33"/>
                <w:szCs w:val="33"/>
              </w:rPr>
              <w:t>，其他成绩单统一邮寄至各省级承办机构，由省级承办机构下发至考点。</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七、考试中心联系人</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联</w:t>
            </w:r>
            <w:r>
              <w:rPr>
                <w:rFonts w:ascii="仿宋_GB2312" w:eastAsia="仿宋_GB2312" w:hAnsi="宋体" w:cs="宋体" w:hint="eastAsia"/>
                <w:kern w:val="0"/>
                <w:sz w:val="33"/>
                <w:szCs w:val="33"/>
              </w:rPr>
              <w:t xml:space="preserve"> </w:t>
            </w:r>
            <w:r>
              <w:rPr>
                <w:rFonts w:ascii="仿宋_GB2312" w:eastAsia="仿宋_GB2312" w:hAnsi="宋体" w:cs="宋体" w:hint="eastAsia"/>
                <w:kern w:val="0"/>
                <w:sz w:val="33"/>
                <w:szCs w:val="33"/>
              </w:rPr>
              <w:t>系</w:t>
            </w:r>
            <w:r>
              <w:rPr>
                <w:rFonts w:ascii="仿宋_GB2312" w:eastAsia="仿宋_GB2312" w:hAnsi="宋体" w:cs="宋体" w:hint="eastAsia"/>
                <w:kern w:val="0"/>
                <w:sz w:val="33"/>
                <w:szCs w:val="33"/>
              </w:rPr>
              <w:t xml:space="preserve"> </w:t>
            </w:r>
            <w:r>
              <w:rPr>
                <w:rFonts w:ascii="仿宋_GB2312" w:eastAsia="仿宋_GB2312" w:hAnsi="宋体" w:cs="宋体" w:hint="eastAsia"/>
                <w:kern w:val="0"/>
                <w:sz w:val="33"/>
                <w:szCs w:val="33"/>
              </w:rPr>
              <w:t>人：朱洁、江政道</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联系电话：</w:t>
            </w:r>
            <w:r>
              <w:rPr>
                <w:rFonts w:ascii="仿宋_GB2312" w:eastAsia="仿宋_GB2312" w:hAnsi="宋体" w:cs="宋体" w:hint="eastAsia"/>
                <w:kern w:val="0"/>
                <w:sz w:val="33"/>
                <w:szCs w:val="33"/>
              </w:rPr>
              <w:t>010-82520404 82520419</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邮寄地址：北京市海淀区清华科技园</w:t>
            </w:r>
            <w:r>
              <w:rPr>
                <w:rFonts w:ascii="仿宋_GB2312" w:eastAsia="仿宋_GB2312" w:hAnsi="宋体" w:cs="宋体" w:hint="eastAsia"/>
                <w:kern w:val="0"/>
                <w:sz w:val="33"/>
                <w:szCs w:val="33"/>
              </w:rPr>
              <w:t xml:space="preserve"> </w:t>
            </w:r>
            <w:r>
              <w:rPr>
                <w:rFonts w:ascii="仿宋_GB2312" w:eastAsia="仿宋_GB2312" w:hAnsi="宋体" w:cs="宋体" w:hint="eastAsia"/>
                <w:kern w:val="0"/>
                <w:sz w:val="33"/>
                <w:szCs w:val="33"/>
              </w:rPr>
              <w:t>立业大厦</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邮</w:t>
            </w:r>
            <w:r>
              <w:rPr>
                <w:rFonts w:ascii="仿宋_GB2312" w:eastAsia="仿宋_GB2312" w:hAnsi="宋体" w:cs="宋体" w:hint="eastAsia"/>
                <w:kern w:val="0"/>
                <w:sz w:val="33"/>
                <w:szCs w:val="33"/>
              </w:rPr>
              <w:t xml:space="preserve"> </w:t>
            </w:r>
            <w:r>
              <w:rPr>
                <w:rFonts w:ascii="仿宋_GB2312" w:eastAsia="仿宋_GB2312" w:hAnsi="宋体" w:cs="宋体" w:hint="eastAsia"/>
                <w:kern w:val="0"/>
                <w:sz w:val="33"/>
                <w:szCs w:val="33"/>
              </w:rPr>
              <w:t>编：</w:t>
            </w:r>
            <w:r>
              <w:rPr>
                <w:rFonts w:ascii="仿宋_GB2312" w:eastAsia="仿宋_GB2312" w:hAnsi="宋体" w:cs="宋体" w:hint="eastAsia"/>
                <w:kern w:val="0"/>
                <w:sz w:val="33"/>
                <w:szCs w:val="33"/>
              </w:rPr>
              <w:t>100084</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lastRenderedPageBreak/>
              <w:br/>
            </w:r>
            <w:r>
              <w:rPr>
                <w:rFonts w:ascii="仿宋_GB2312" w:eastAsia="仿宋_GB2312" w:hAnsi="宋体" w:cs="宋体" w:hint="eastAsia"/>
                <w:kern w:val="0"/>
                <w:sz w:val="33"/>
                <w:szCs w:val="33"/>
              </w:rPr>
              <w:t>附件：</w:t>
            </w:r>
            <w:r>
              <w:rPr>
                <w:rFonts w:ascii="仿宋_GB2312" w:eastAsia="仿宋_GB2312" w:hAnsi="宋体" w:cs="宋体" w:hint="eastAsia"/>
                <w:kern w:val="0"/>
                <w:sz w:val="33"/>
                <w:szCs w:val="33"/>
              </w:rPr>
              <w:t>2016</w:t>
            </w:r>
            <w:r>
              <w:rPr>
                <w:rFonts w:ascii="仿宋_GB2312" w:eastAsia="仿宋_GB2312" w:hAnsi="宋体" w:cs="宋体" w:hint="eastAsia"/>
                <w:kern w:val="0"/>
                <w:sz w:val="33"/>
                <w:szCs w:val="33"/>
              </w:rPr>
              <w:t>年</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考试时间安排</w:t>
            </w:r>
          </w:p>
          <w:p w:rsidR="0016792D" w:rsidRDefault="009C1C8C">
            <w:pPr>
              <w:widowControl/>
              <w:jc w:val="right"/>
              <w:rPr>
                <w:rFonts w:ascii="宋体" w:eastAsia="宋体" w:hAnsi="宋体" w:cs="宋体"/>
                <w:kern w:val="0"/>
                <w:sz w:val="24"/>
                <w:szCs w:val="24"/>
              </w:rPr>
            </w:pPr>
            <w:r>
              <w:rPr>
                <w:rFonts w:ascii="仿宋_GB2312" w:eastAsia="仿宋_GB2312" w:hAnsi="宋体" w:cs="宋体" w:hint="eastAsia"/>
                <w:kern w:val="0"/>
                <w:sz w:val="33"/>
                <w:szCs w:val="33"/>
              </w:rPr>
              <w:t>教育部考试中心</w:t>
            </w:r>
            <w:r>
              <w:rPr>
                <w:rFonts w:ascii="仿宋_GB2312" w:eastAsia="仿宋_GB2312" w:hAnsi="宋体" w:cs="宋体" w:hint="eastAsia"/>
                <w:kern w:val="0"/>
                <w:sz w:val="33"/>
                <w:szCs w:val="33"/>
              </w:rPr>
              <w:br/>
            </w:r>
            <w:proofErr w:type="gramStart"/>
            <w:r>
              <w:rPr>
                <w:rFonts w:ascii="仿宋_GB2312" w:eastAsia="仿宋_GB2312" w:hAnsi="宋体" w:cs="宋体" w:hint="eastAsia"/>
                <w:kern w:val="0"/>
                <w:sz w:val="33"/>
                <w:szCs w:val="33"/>
              </w:rPr>
              <w:t>2016</w:t>
            </w:r>
            <w:proofErr w:type="gramEnd"/>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3</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10</w:t>
            </w:r>
            <w:r>
              <w:rPr>
                <w:rFonts w:ascii="仿宋_GB2312" w:eastAsia="仿宋_GB2312" w:hAnsi="宋体" w:cs="宋体" w:hint="eastAsia"/>
                <w:kern w:val="0"/>
                <w:sz w:val="33"/>
                <w:szCs w:val="33"/>
              </w:rPr>
              <w:t>日</w:t>
            </w:r>
          </w:p>
          <w:p w:rsidR="0016792D" w:rsidRDefault="009C1C8C">
            <w:pPr>
              <w:widowControl/>
              <w:jc w:val="left"/>
              <w:rPr>
                <w:rFonts w:ascii="宋体" w:eastAsia="宋体" w:hAnsi="宋体" w:cs="宋体"/>
                <w:kern w:val="0"/>
                <w:sz w:val="24"/>
                <w:szCs w:val="24"/>
              </w:rPr>
            </w:pPr>
            <w:r>
              <w:rPr>
                <w:rFonts w:ascii="仿宋_GB2312" w:eastAsia="仿宋_GB2312" w:hAnsi="宋体" w:cs="宋体" w:hint="eastAsia"/>
                <w:kern w:val="0"/>
                <w:sz w:val="33"/>
                <w:szCs w:val="33"/>
              </w:rPr>
              <w:t>附件</w:t>
            </w:r>
          </w:p>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2016</w:t>
            </w:r>
            <w:r>
              <w:rPr>
                <w:rFonts w:ascii="仿宋_GB2312" w:eastAsia="仿宋_GB2312" w:hAnsi="宋体" w:cs="宋体" w:hint="eastAsia"/>
                <w:kern w:val="0"/>
                <w:sz w:val="33"/>
                <w:szCs w:val="33"/>
              </w:rPr>
              <w:t>年</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CET-SET</w:t>
            </w:r>
            <w:r>
              <w:rPr>
                <w:rFonts w:ascii="仿宋_GB2312" w:eastAsia="仿宋_GB2312" w:hAnsi="宋体" w:cs="宋体" w:hint="eastAsia"/>
                <w:kern w:val="0"/>
                <w:sz w:val="33"/>
                <w:szCs w:val="33"/>
              </w:rPr>
              <w:t>考试时间安排</w:t>
            </w:r>
          </w:p>
          <w:p w:rsidR="0016792D" w:rsidRDefault="009C1C8C">
            <w:pPr>
              <w:widowControl/>
              <w:jc w:val="left"/>
              <w:rPr>
                <w:rFonts w:ascii="宋体" w:eastAsia="宋体" w:hAnsi="宋体" w:cs="宋体"/>
                <w:kern w:val="0"/>
                <w:sz w:val="24"/>
                <w:szCs w:val="24"/>
              </w:rPr>
            </w:pPr>
            <w:r>
              <w:rPr>
                <w:rFonts w:ascii="仿宋_GB2312" w:eastAsia="仿宋_GB2312" w:hAnsi="宋体" w:cs="宋体" w:hint="eastAsia"/>
                <w:kern w:val="0"/>
                <w:sz w:val="33"/>
                <w:szCs w:val="33"/>
              </w:rPr>
              <w:br/>
            </w:r>
            <w:proofErr w:type="gramStart"/>
            <w:r>
              <w:rPr>
                <w:rFonts w:ascii="仿宋_GB2312" w:eastAsia="仿宋_GB2312" w:hAnsi="宋体" w:cs="宋体" w:hint="eastAsia"/>
                <w:kern w:val="0"/>
                <w:sz w:val="33"/>
                <w:szCs w:val="33"/>
              </w:rPr>
              <w:t>一</w:t>
            </w:r>
            <w:proofErr w:type="gramEnd"/>
            <w:r>
              <w:rPr>
                <w:rFonts w:ascii="仿宋_GB2312" w:eastAsia="仿宋_GB2312" w:hAnsi="宋体" w:cs="宋体" w:hint="eastAsia"/>
                <w:kern w:val="0"/>
                <w:sz w:val="33"/>
                <w:szCs w:val="33"/>
              </w:rPr>
              <w:t>．考试时间</w:t>
            </w:r>
            <w:r>
              <w:rPr>
                <w:rFonts w:ascii="仿宋_GB2312" w:eastAsia="仿宋_GB2312" w:hAnsi="宋体" w:cs="宋体" w:hint="eastAsia"/>
                <w:kern w:val="0"/>
                <w:sz w:val="33"/>
                <w:szCs w:val="33"/>
              </w:rPr>
              <w:br/>
              <w:t>1.</w:t>
            </w:r>
            <w:r>
              <w:rPr>
                <w:rFonts w:ascii="仿宋_GB2312" w:eastAsia="仿宋_GB2312" w:hAnsi="宋体" w:cs="宋体" w:hint="eastAsia"/>
                <w:kern w:val="0"/>
                <w:sz w:val="33"/>
                <w:szCs w:val="33"/>
              </w:rPr>
              <w:t>考试时间：</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14</w:t>
            </w:r>
            <w:r>
              <w:rPr>
                <w:rFonts w:ascii="仿宋_GB2312" w:eastAsia="仿宋_GB2312" w:hAnsi="宋体" w:cs="宋体" w:hint="eastAsia"/>
                <w:kern w:val="0"/>
                <w:sz w:val="33"/>
                <w:szCs w:val="33"/>
              </w:rPr>
              <w:t>日（</w:t>
            </w:r>
            <w:r>
              <w:rPr>
                <w:rFonts w:ascii="仿宋_GB2312" w:eastAsia="仿宋_GB2312" w:hAnsi="宋体" w:cs="宋体" w:hint="eastAsia"/>
                <w:kern w:val="0"/>
                <w:sz w:val="33"/>
                <w:szCs w:val="33"/>
              </w:rPr>
              <w:t>F161</w:t>
            </w:r>
            <w:r>
              <w:rPr>
                <w:rFonts w:ascii="仿宋_GB2312" w:eastAsia="仿宋_GB2312" w:hAnsi="宋体" w:cs="宋体" w:hint="eastAsia"/>
                <w:kern w:val="0"/>
                <w:sz w:val="33"/>
                <w:szCs w:val="33"/>
              </w:rPr>
              <w:t>次），</w:t>
            </w: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月</w:t>
            </w:r>
            <w:r>
              <w:rPr>
                <w:rFonts w:ascii="仿宋_GB2312" w:eastAsia="仿宋_GB2312" w:hAnsi="宋体" w:cs="宋体" w:hint="eastAsia"/>
                <w:kern w:val="0"/>
                <w:sz w:val="33"/>
                <w:szCs w:val="33"/>
              </w:rPr>
              <w:t>15</w:t>
            </w:r>
            <w:r>
              <w:rPr>
                <w:rFonts w:ascii="仿宋_GB2312" w:eastAsia="仿宋_GB2312" w:hAnsi="宋体" w:cs="宋体" w:hint="eastAsia"/>
                <w:kern w:val="0"/>
                <w:sz w:val="33"/>
                <w:szCs w:val="33"/>
              </w:rPr>
              <w:t>日（</w:t>
            </w:r>
            <w:r>
              <w:rPr>
                <w:rFonts w:ascii="仿宋_GB2312" w:eastAsia="仿宋_GB2312" w:hAnsi="宋体" w:cs="宋体" w:hint="eastAsia"/>
                <w:kern w:val="0"/>
                <w:sz w:val="33"/>
                <w:szCs w:val="33"/>
              </w:rPr>
              <w:t>S162</w:t>
            </w:r>
            <w:r>
              <w:rPr>
                <w:rFonts w:ascii="仿宋_GB2312" w:eastAsia="仿宋_GB2312" w:hAnsi="宋体" w:cs="宋体" w:hint="eastAsia"/>
                <w:kern w:val="0"/>
                <w:sz w:val="33"/>
                <w:szCs w:val="33"/>
              </w:rPr>
              <w:t>次）</w:t>
            </w:r>
            <w:r>
              <w:rPr>
                <w:rFonts w:ascii="仿宋_GB2312" w:eastAsia="仿宋_GB2312" w:hAnsi="宋体" w:cs="宋体" w:hint="eastAsia"/>
                <w:kern w:val="0"/>
                <w:sz w:val="33"/>
                <w:szCs w:val="33"/>
              </w:rPr>
              <w:br/>
              <w:t>2.</w:t>
            </w:r>
            <w:r>
              <w:rPr>
                <w:rFonts w:ascii="仿宋_GB2312" w:eastAsia="仿宋_GB2312" w:hAnsi="宋体" w:cs="宋体" w:hint="eastAsia"/>
                <w:kern w:val="0"/>
                <w:sz w:val="33"/>
                <w:szCs w:val="33"/>
              </w:rPr>
              <w:t>场次安排：</w:t>
            </w:r>
          </w:p>
          <w:tbl>
            <w:tblPr>
              <w:tblW w:w="81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10"/>
              <w:gridCol w:w="2070"/>
              <w:gridCol w:w="2010"/>
              <w:gridCol w:w="2010"/>
            </w:tblGrid>
            <w:tr w:rsidR="0016792D">
              <w:trPr>
                <w:tblCellSpacing w:w="0" w:type="dxa"/>
              </w:trPr>
              <w:tc>
                <w:tcPr>
                  <w:tcW w:w="4080" w:type="dxa"/>
                  <w:gridSpan w:val="2"/>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上午</w:t>
                  </w:r>
                </w:p>
              </w:tc>
              <w:tc>
                <w:tcPr>
                  <w:tcW w:w="4020" w:type="dxa"/>
                  <w:gridSpan w:val="2"/>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下午</w:t>
                  </w:r>
                </w:p>
              </w:tc>
            </w:tr>
            <w:tr w:rsidR="0016792D">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场次（代码）</w:t>
                  </w:r>
                </w:p>
              </w:tc>
              <w:tc>
                <w:tcPr>
                  <w:tcW w:w="207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时间</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场次（代码）</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时间</w:t>
                  </w:r>
                </w:p>
              </w:tc>
            </w:tr>
            <w:tr w:rsidR="0016792D">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w:t>
                  </w:r>
                  <w:r>
                    <w:rPr>
                      <w:rFonts w:ascii="仿宋_GB2312" w:eastAsia="仿宋_GB2312" w:hAnsi="宋体" w:cs="宋体" w:hint="eastAsia"/>
                      <w:kern w:val="0"/>
                      <w:sz w:val="33"/>
                      <w:szCs w:val="33"/>
                    </w:rPr>
                    <w:t>1</w:t>
                  </w:r>
                </w:p>
              </w:tc>
              <w:tc>
                <w:tcPr>
                  <w:tcW w:w="207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8:30-9:00</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w:t>
                  </w:r>
                  <w:r>
                    <w:rPr>
                      <w:rFonts w:ascii="仿宋_GB2312" w:eastAsia="仿宋_GB2312" w:hAnsi="宋体" w:cs="宋体" w:hint="eastAsia"/>
                      <w:kern w:val="0"/>
                      <w:sz w:val="33"/>
                      <w:szCs w:val="33"/>
                    </w:rPr>
                    <w:t>5</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13:30-14:00</w:t>
                  </w:r>
                </w:p>
              </w:tc>
            </w:tr>
            <w:tr w:rsidR="0016792D">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lastRenderedPageBreak/>
                    <w:t>场次</w:t>
                  </w:r>
                  <w:r>
                    <w:rPr>
                      <w:rFonts w:ascii="仿宋_GB2312" w:eastAsia="仿宋_GB2312" w:hAnsi="宋体" w:cs="宋体" w:hint="eastAsia"/>
                      <w:kern w:val="0"/>
                      <w:sz w:val="33"/>
                      <w:szCs w:val="33"/>
                    </w:rPr>
                    <w:t>2</w:t>
                  </w:r>
                </w:p>
              </w:tc>
              <w:tc>
                <w:tcPr>
                  <w:tcW w:w="207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9:15-9:45</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w:t>
                  </w:r>
                  <w:r>
                    <w:rPr>
                      <w:rFonts w:ascii="仿宋_GB2312" w:eastAsia="仿宋_GB2312" w:hAnsi="宋体" w:cs="宋体" w:hint="eastAsia"/>
                      <w:kern w:val="0"/>
                      <w:sz w:val="33"/>
                      <w:szCs w:val="33"/>
                    </w:rPr>
                    <w:t>6</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14:15-14:45</w:t>
                  </w:r>
                </w:p>
              </w:tc>
            </w:tr>
            <w:tr w:rsidR="0016792D">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w:t>
                  </w:r>
                  <w:r>
                    <w:rPr>
                      <w:rFonts w:ascii="仿宋_GB2312" w:eastAsia="仿宋_GB2312" w:hAnsi="宋体" w:cs="宋体" w:hint="eastAsia"/>
                      <w:kern w:val="0"/>
                      <w:sz w:val="33"/>
                      <w:szCs w:val="33"/>
                    </w:rPr>
                    <w:t>3</w:t>
                  </w:r>
                </w:p>
              </w:tc>
              <w:tc>
                <w:tcPr>
                  <w:tcW w:w="207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10:00-10:30</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w:t>
                  </w:r>
                  <w:r>
                    <w:rPr>
                      <w:rFonts w:ascii="仿宋_GB2312" w:eastAsia="仿宋_GB2312" w:hAnsi="宋体" w:cs="宋体" w:hint="eastAsia"/>
                      <w:kern w:val="0"/>
                      <w:sz w:val="33"/>
                      <w:szCs w:val="33"/>
                    </w:rPr>
                    <w:t>7</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15:00-15:30</w:t>
                  </w:r>
                </w:p>
              </w:tc>
            </w:tr>
            <w:tr w:rsidR="0016792D">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w:t>
                  </w:r>
                  <w:r>
                    <w:rPr>
                      <w:rFonts w:ascii="仿宋_GB2312" w:eastAsia="仿宋_GB2312" w:hAnsi="宋体" w:cs="宋体" w:hint="eastAsia"/>
                      <w:kern w:val="0"/>
                      <w:sz w:val="33"/>
                      <w:szCs w:val="33"/>
                    </w:rPr>
                    <w:t>4</w:t>
                  </w:r>
                </w:p>
              </w:tc>
              <w:tc>
                <w:tcPr>
                  <w:tcW w:w="207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10:45-11:15</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场次</w:t>
                  </w:r>
                  <w:r>
                    <w:rPr>
                      <w:rFonts w:ascii="仿宋_GB2312" w:eastAsia="仿宋_GB2312" w:hAnsi="宋体" w:cs="宋体" w:hint="eastAsia"/>
                      <w:kern w:val="0"/>
                      <w:sz w:val="33"/>
                      <w:szCs w:val="33"/>
                    </w:rPr>
                    <w:t>8</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15:45-16:15</w:t>
                  </w:r>
                </w:p>
              </w:tc>
            </w:tr>
            <w:tr w:rsidR="0016792D">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备用场（</w:t>
                  </w:r>
                  <w:r>
                    <w:rPr>
                      <w:rFonts w:ascii="仿宋_GB2312" w:eastAsia="仿宋_GB2312" w:hAnsi="宋体" w:cs="宋体" w:hint="eastAsia"/>
                      <w:kern w:val="0"/>
                      <w:sz w:val="33"/>
                      <w:szCs w:val="33"/>
                    </w:rPr>
                    <w:t>11</w:t>
                  </w:r>
                  <w:r>
                    <w:rPr>
                      <w:rFonts w:ascii="仿宋_GB2312" w:eastAsia="仿宋_GB2312" w:hAnsi="宋体" w:cs="宋体" w:hint="eastAsia"/>
                      <w:kern w:val="0"/>
                      <w:sz w:val="33"/>
                      <w:szCs w:val="33"/>
                    </w:rPr>
                    <w:t>）</w:t>
                  </w:r>
                </w:p>
              </w:tc>
              <w:tc>
                <w:tcPr>
                  <w:tcW w:w="207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11:30-12:00</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备用场（</w:t>
                  </w:r>
                  <w:r>
                    <w:rPr>
                      <w:rFonts w:ascii="仿宋_GB2312" w:eastAsia="仿宋_GB2312" w:hAnsi="宋体" w:cs="宋体" w:hint="eastAsia"/>
                      <w:kern w:val="0"/>
                      <w:sz w:val="33"/>
                      <w:szCs w:val="33"/>
                    </w:rPr>
                    <w:t>22</w:t>
                  </w:r>
                  <w:r>
                    <w:rPr>
                      <w:rFonts w:ascii="仿宋_GB2312" w:eastAsia="仿宋_GB2312" w:hAnsi="宋体" w:cs="宋体" w:hint="eastAsia"/>
                      <w:kern w:val="0"/>
                      <w:sz w:val="33"/>
                      <w:szCs w:val="33"/>
                    </w:rPr>
                    <w:t>）</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16:30-17:00</w:t>
                  </w:r>
                </w:p>
              </w:tc>
            </w:tr>
            <w:tr w:rsidR="0016792D">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备用场（</w:t>
                  </w:r>
                  <w:r>
                    <w:rPr>
                      <w:rFonts w:ascii="仿宋_GB2312" w:eastAsia="仿宋_GB2312" w:hAnsi="宋体" w:cs="宋体" w:hint="eastAsia"/>
                      <w:kern w:val="0"/>
                      <w:sz w:val="33"/>
                      <w:szCs w:val="33"/>
                    </w:rPr>
                    <w:t>12</w:t>
                  </w:r>
                  <w:r>
                    <w:rPr>
                      <w:rFonts w:ascii="仿宋_GB2312" w:eastAsia="仿宋_GB2312" w:hAnsi="宋体" w:cs="宋体" w:hint="eastAsia"/>
                      <w:kern w:val="0"/>
                      <w:sz w:val="33"/>
                      <w:szCs w:val="33"/>
                    </w:rPr>
                    <w:t>）</w:t>
                  </w:r>
                </w:p>
              </w:tc>
              <w:tc>
                <w:tcPr>
                  <w:tcW w:w="207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12:15-12:45</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备用场（</w:t>
                  </w:r>
                  <w:r>
                    <w:rPr>
                      <w:rFonts w:ascii="仿宋_GB2312" w:eastAsia="仿宋_GB2312" w:hAnsi="宋体" w:cs="宋体" w:hint="eastAsia"/>
                      <w:kern w:val="0"/>
                      <w:sz w:val="33"/>
                      <w:szCs w:val="33"/>
                    </w:rPr>
                    <w:t>23</w:t>
                  </w:r>
                  <w:r>
                    <w:rPr>
                      <w:rFonts w:ascii="仿宋_GB2312" w:eastAsia="仿宋_GB2312" w:hAnsi="宋体" w:cs="宋体" w:hint="eastAsia"/>
                      <w:kern w:val="0"/>
                      <w:sz w:val="33"/>
                      <w:szCs w:val="33"/>
                    </w:rPr>
                    <w:t>）</w:t>
                  </w:r>
                </w:p>
              </w:tc>
              <w:tc>
                <w:tcPr>
                  <w:tcW w:w="201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17:15-17:45</w:t>
                  </w:r>
                </w:p>
              </w:tc>
            </w:tr>
          </w:tbl>
          <w:p w:rsidR="0016792D" w:rsidRDefault="009C1C8C">
            <w:pPr>
              <w:widowControl/>
              <w:jc w:val="left"/>
              <w:rPr>
                <w:rFonts w:ascii="宋体" w:eastAsia="宋体" w:hAnsi="宋体" w:cs="宋体"/>
                <w:kern w:val="0"/>
                <w:sz w:val="24"/>
                <w:szCs w:val="24"/>
              </w:rPr>
            </w:pPr>
            <w:r>
              <w:rPr>
                <w:rFonts w:ascii="仿宋_GB2312" w:eastAsia="仿宋_GB2312" w:hAnsi="宋体" w:cs="宋体" w:hint="eastAsia"/>
                <w:kern w:val="0"/>
                <w:sz w:val="33"/>
                <w:szCs w:val="33"/>
              </w:rPr>
              <w:t>二</w:t>
            </w:r>
            <w:r>
              <w:rPr>
                <w:rFonts w:ascii="仿宋_GB2312" w:eastAsia="仿宋_GB2312" w:hAnsi="宋体" w:cs="宋体" w:hint="eastAsia"/>
                <w:kern w:val="0"/>
                <w:sz w:val="33"/>
                <w:szCs w:val="33"/>
              </w:rPr>
              <w:t>.</w:t>
            </w:r>
            <w:r>
              <w:rPr>
                <w:rFonts w:ascii="仿宋_GB2312" w:eastAsia="仿宋_GB2312" w:hAnsi="宋体" w:cs="宋体" w:hint="eastAsia"/>
                <w:kern w:val="0"/>
                <w:sz w:val="33"/>
                <w:szCs w:val="33"/>
              </w:rPr>
              <w:t>考试内容及时间分配</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每场次</w:t>
            </w:r>
            <w:r>
              <w:rPr>
                <w:rFonts w:ascii="仿宋_GB2312" w:eastAsia="仿宋_GB2312" w:hAnsi="宋体" w:cs="宋体" w:hint="eastAsia"/>
                <w:kern w:val="0"/>
                <w:sz w:val="33"/>
                <w:szCs w:val="33"/>
              </w:rPr>
              <w:t>30</w:t>
            </w:r>
            <w:r>
              <w:rPr>
                <w:rFonts w:ascii="仿宋_GB2312" w:eastAsia="仿宋_GB2312" w:hAnsi="宋体" w:cs="宋体" w:hint="eastAsia"/>
                <w:kern w:val="0"/>
                <w:sz w:val="33"/>
                <w:szCs w:val="33"/>
              </w:rPr>
              <w:t>分钟，包含登录入场、测试、考试、收卷、退场等部分，其中测试及考试具体时间安排如下：</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br w:type="textWrapping" w:clear="all"/>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大学英语四级口语考试</w:t>
            </w:r>
            <w:r>
              <w:rPr>
                <w:rFonts w:ascii="仿宋_GB2312" w:eastAsia="仿宋_GB2312" w:hAnsi="宋体" w:cs="宋体" w:hint="eastAsia"/>
                <w:kern w:val="0"/>
                <w:sz w:val="33"/>
                <w:szCs w:val="33"/>
              </w:rPr>
              <w:t>(CET-SET4)</w:t>
            </w:r>
            <w:r>
              <w:rPr>
                <w:rFonts w:ascii="仿宋_GB2312" w:eastAsia="仿宋_GB2312" w:hAnsi="宋体" w:cs="宋体" w:hint="eastAsia"/>
                <w:kern w:val="0"/>
                <w:sz w:val="33"/>
                <w:szCs w:val="33"/>
              </w:rPr>
              <w:t>内容及流程</w:t>
            </w:r>
          </w:p>
          <w:tbl>
            <w:tblPr>
              <w:tblW w:w="864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5"/>
              <w:gridCol w:w="1138"/>
              <w:gridCol w:w="4671"/>
              <w:gridCol w:w="2126"/>
            </w:tblGrid>
            <w:tr w:rsidR="0016792D">
              <w:trPr>
                <w:trHeight w:val="495"/>
                <w:tblCellSpacing w:w="0" w:type="dxa"/>
              </w:trPr>
              <w:tc>
                <w:tcPr>
                  <w:tcW w:w="705"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部分</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任务名称</w:t>
                  </w:r>
                </w:p>
              </w:tc>
              <w:tc>
                <w:tcPr>
                  <w:tcW w:w="4671"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考试过程</w:t>
                  </w:r>
                </w:p>
              </w:tc>
              <w:tc>
                <w:tcPr>
                  <w:tcW w:w="2126"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答题时间</w:t>
                  </w:r>
                </w:p>
              </w:tc>
            </w:tr>
            <w:tr w:rsidR="0016792D">
              <w:trPr>
                <w:trHeight w:val="465"/>
                <w:tblCellSpacing w:w="0" w:type="dxa"/>
              </w:trPr>
              <w:tc>
                <w:tcPr>
                  <w:tcW w:w="705"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lastRenderedPageBreak/>
                    <w:t>1</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设备测试</w:t>
                  </w:r>
                </w:p>
              </w:tc>
              <w:tc>
                <w:tcPr>
                  <w:tcW w:w="4671"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考生自主完成</w:t>
                  </w:r>
                </w:p>
              </w:tc>
              <w:tc>
                <w:tcPr>
                  <w:tcW w:w="2126"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分钟</w:t>
                  </w:r>
                </w:p>
              </w:tc>
            </w:tr>
            <w:tr w:rsidR="0016792D">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2</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自我介绍</w:t>
                  </w:r>
                </w:p>
              </w:tc>
              <w:tc>
                <w:tcPr>
                  <w:tcW w:w="4671"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根据考官指令，每位考生作一个简短的自我介绍。</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考试时间约</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分钟。</w:t>
                  </w:r>
                </w:p>
              </w:tc>
              <w:tc>
                <w:tcPr>
                  <w:tcW w:w="2126"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每位考生发言</w:t>
                  </w:r>
                  <w:r>
                    <w:rPr>
                      <w:rFonts w:ascii="仿宋_GB2312" w:eastAsia="仿宋_GB2312" w:hAnsi="宋体" w:cs="宋体" w:hint="eastAsia"/>
                      <w:kern w:val="0"/>
                      <w:sz w:val="33"/>
                      <w:szCs w:val="33"/>
                    </w:rPr>
                    <w:t>20</w:t>
                  </w:r>
                  <w:r>
                    <w:rPr>
                      <w:rFonts w:ascii="仿宋_GB2312" w:eastAsia="仿宋_GB2312" w:hAnsi="宋体" w:cs="宋体" w:hint="eastAsia"/>
                      <w:kern w:val="0"/>
                      <w:sz w:val="33"/>
                      <w:szCs w:val="33"/>
                    </w:rPr>
                    <w:t>秒</w:t>
                  </w:r>
                </w:p>
              </w:tc>
            </w:tr>
            <w:tr w:rsidR="0016792D">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3</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短文朗读</w:t>
                  </w:r>
                </w:p>
              </w:tc>
              <w:tc>
                <w:tcPr>
                  <w:tcW w:w="4671"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考生准备</w:t>
                  </w:r>
                  <w:r>
                    <w:rPr>
                      <w:rFonts w:ascii="仿宋_GB2312" w:eastAsia="仿宋_GB2312" w:hAnsi="宋体" w:cs="宋体" w:hint="eastAsia"/>
                      <w:kern w:val="0"/>
                      <w:sz w:val="33"/>
                      <w:szCs w:val="33"/>
                    </w:rPr>
                    <w:t>45</w:t>
                  </w:r>
                  <w:r>
                    <w:rPr>
                      <w:rFonts w:ascii="仿宋_GB2312" w:eastAsia="仿宋_GB2312" w:hAnsi="宋体" w:cs="宋体" w:hint="eastAsia"/>
                      <w:kern w:val="0"/>
                      <w:sz w:val="33"/>
                      <w:szCs w:val="33"/>
                    </w:rPr>
                    <w:t>秒后朗读一篇</w:t>
                  </w:r>
                  <w:r>
                    <w:rPr>
                      <w:rFonts w:ascii="仿宋_GB2312" w:eastAsia="仿宋_GB2312" w:hAnsi="宋体" w:cs="宋体" w:hint="eastAsia"/>
                      <w:kern w:val="0"/>
                      <w:sz w:val="33"/>
                      <w:szCs w:val="33"/>
                    </w:rPr>
                    <w:t>120</w:t>
                  </w:r>
                  <w:r>
                    <w:rPr>
                      <w:rFonts w:ascii="仿宋_GB2312" w:eastAsia="仿宋_GB2312" w:hAnsi="宋体" w:cs="宋体" w:hint="eastAsia"/>
                      <w:kern w:val="0"/>
                      <w:sz w:val="33"/>
                      <w:szCs w:val="33"/>
                    </w:rPr>
                    <w:t>词左右的短文。</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考试时间约</w:t>
                  </w:r>
                  <w:r>
                    <w:rPr>
                      <w:rFonts w:ascii="仿宋_GB2312" w:eastAsia="仿宋_GB2312" w:hAnsi="宋体" w:cs="宋体" w:hint="eastAsia"/>
                      <w:kern w:val="0"/>
                      <w:sz w:val="33"/>
                      <w:szCs w:val="33"/>
                    </w:rPr>
                    <w:t>2</w:t>
                  </w:r>
                  <w:r>
                    <w:rPr>
                      <w:rFonts w:ascii="仿宋_GB2312" w:eastAsia="仿宋_GB2312" w:hAnsi="宋体" w:cs="宋体" w:hint="eastAsia"/>
                      <w:kern w:val="0"/>
                      <w:sz w:val="33"/>
                      <w:szCs w:val="33"/>
                    </w:rPr>
                    <w:t>分钟。</w:t>
                  </w:r>
                </w:p>
              </w:tc>
              <w:tc>
                <w:tcPr>
                  <w:tcW w:w="2126"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每位考生朗读</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分钟</w:t>
                  </w:r>
                </w:p>
              </w:tc>
            </w:tr>
            <w:tr w:rsidR="0016792D">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4</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简短回答</w:t>
                  </w:r>
                </w:p>
              </w:tc>
              <w:tc>
                <w:tcPr>
                  <w:tcW w:w="4671"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考生回答</w:t>
                  </w:r>
                  <w:r>
                    <w:rPr>
                      <w:rFonts w:ascii="仿宋_GB2312" w:eastAsia="仿宋_GB2312" w:hAnsi="宋体" w:cs="宋体" w:hint="eastAsia"/>
                      <w:kern w:val="0"/>
                      <w:sz w:val="33"/>
                      <w:szCs w:val="33"/>
                    </w:rPr>
                    <w:t>2</w:t>
                  </w:r>
                  <w:r>
                    <w:rPr>
                      <w:rFonts w:ascii="仿宋_GB2312" w:eastAsia="仿宋_GB2312" w:hAnsi="宋体" w:cs="宋体" w:hint="eastAsia"/>
                      <w:kern w:val="0"/>
                      <w:sz w:val="33"/>
                      <w:szCs w:val="33"/>
                    </w:rPr>
                    <w:t>个与朗读短文有关的问题。</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考试时间约</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分钟。</w:t>
                  </w:r>
                </w:p>
              </w:tc>
              <w:tc>
                <w:tcPr>
                  <w:tcW w:w="2126"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每位考生发言</w:t>
                  </w:r>
                  <w:r>
                    <w:rPr>
                      <w:rFonts w:ascii="仿宋_GB2312" w:eastAsia="仿宋_GB2312" w:hAnsi="宋体" w:cs="宋体" w:hint="eastAsia"/>
                      <w:kern w:val="0"/>
                      <w:sz w:val="33"/>
                      <w:szCs w:val="33"/>
                    </w:rPr>
                    <w:t>40</w:t>
                  </w:r>
                  <w:r>
                    <w:rPr>
                      <w:rFonts w:ascii="仿宋_GB2312" w:eastAsia="仿宋_GB2312" w:hAnsi="宋体" w:cs="宋体" w:hint="eastAsia"/>
                      <w:kern w:val="0"/>
                      <w:sz w:val="33"/>
                      <w:szCs w:val="33"/>
                    </w:rPr>
                    <w:t>秒</w:t>
                  </w:r>
                </w:p>
              </w:tc>
            </w:tr>
            <w:tr w:rsidR="0016792D">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5</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个人陈述</w:t>
                  </w:r>
                </w:p>
              </w:tc>
              <w:tc>
                <w:tcPr>
                  <w:tcW w:w="4671"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考生准备</w:t>
                  </w:r>
                  <w:r>
                    <w:rPr>
                      <w:rFonts w:ascii="仿宋_GB2312" w:eastAsia="仿宋_GB2312" w:hAnsi="宋体" w:cs="宋体" w:hint="eastAsia"/>
                      <w:kern w:val="0"/>
                      <w:sz w:val="33"/>
                      <w:szCs w:val="33"/>
                    </w:rPr>
                    <w:t>45</w:t>
                  </w:r>
                  <w:r>
                    <w:rPr>
                      <w:rFonts w:ascii="仿宋_GB2312" w:eastAsia="仿宋_GB2312" w:hAnsi="宋体" w:cs="宋体" w:hint="eastAsia"/>
                      <w:kern w:val="0"/>
                      <w:sz w:val="33"/>
                      <w:szCs w:val="33"/>
                    </w:rPr>
                    <w:t>秒后，根据所给提示作陈述。</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lastRenderedPageBreak/>
                    <w:t>考试时间约</w:t>
                  </w:r>
                  <w:r>
                    <w:rPr>
                      <w:rFonts w:ascii="仿宋_GB2312" w:eastAsia="仿宋_GB2312" w:hAnsi="宋体" w:cs="宋体" w:hint="eastAsia"/>
                      <w:kern w:val="0"/>
                      <w:sz w:val="33"/>
                      <w:szCs w:val="33"/>
                    </w:rPr>
                    <w:t>2</w:t>
                  </w:r>
                  <w:r>
                    <w:rPr>
                      <w:rFonts w:ascii="仿宋_GB2312" w:eastAsia="仿宋_GB2312" w:hAnsi="宋体" w:cs="宋体" w:hint="eastAsia"/>
                      <w:kern w:val="0"/>
                      <w:sz w:val="33"/>
                      <w:szCs w:val="33"/>
                    </w:rPr>
                    <w:t>分钟。</w:t>
                  </w:r>
                </w:p>
              </w:tc>
              <w:tc>
                <w:tcPr>
                  <w:tcW w:w="2126"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lastRenderedPageBreak/>
                    <w:t>每位考生发言</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分钟</w:t>
                  </w:r>
                </w:p>
              </w:tc>
            </w:tr>
            <w:tr w:rsidR="0016792D">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lastRenderedPageBreak/>
                    <w:t>6</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两人互动</w:t>
                  </w:r>
                </w:p>
              </w:tc>
              <w:tc>
                <w:tcPr>
                  <w:tcW w:w="4671"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考生准备</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分钟后，根据设定的情景和任务进行交谈。</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考试时间约</w:t>
                  </w:r>
                  <w:r>
                    <w:rPr>
                      <w:rFonts w:ascii="仿宋_GB2312" w:eastAsia="仿宋_GB2312" w:hAnsi="宋体" w:cs="宋体" w:hint="eastAsia"/>
                      <w:kern w:val="0"/>
                      <w:sz w:val="33"/>
                      <w:szCs w:val="33"/>
                    </w:rPr>
                    <w:t>4</w:t>
                  </w:r>
                  <w:r>
                    <w:rPr>
                      <w:rFonts w:ascii="仿宋_GB2312" w:eastAsia="仿宋_GB2312" w:hAnsi="宋体" w:cs="宋体" w:hint="eastAsia"/>
                      <w:kern w:val="0"/>
                      <w:sz w:val="33"/>
                      <w:szCs w:val="33"/>
                    </w:rPr>
                    <w:t>分钟。</w:t>
                  </w:r>
                </w:p>
              </w:tc>
              <w:tc>
                <w:tcPr>
                  <w:tcW w:w="2126"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两位考生互动</w:t>
                  </w:r>
                  <w:r>
                    <w:rPr>
                      <w:rFonts w:ascii="仿宋_GB2312" w:eastAsia="仿宋_GB2312" w:hAnsi="宋体" w:cs="宋体" w:hint="eastAsia"/>
                      <w:kern w:val="0"/>
                      <w:sz w:val="33"/>
                      <w:szCs w:val="33"/>
                    </w:rPr>
                    <w:t>3</w:t>
                  </w:r>
                  <w:r>
                    <w:rPr>
                      <w:rFonts w:ascii="仿宋_GB2312" w:eastAsia="仿宋_GB2312" w:hAnsi="宋体" w:cs="宋体" w:hint="eastAsia"/>
                      <w:kern w:val="0"/>
                      <w:sz w:val="33"/>
                      <w:szCs w:val="33"/>
                    </w:rPr>
                    <w:t>分钟</w:t>
                  </w:r>
                </w:p>
              </w:tc>
            </w:tr>
          </w:tbl>
          <w:p w:rsidR="0016792D" w:rsidRDefault="009C1C8C">
            <w:pPr>
              <w:widowControl/>
              <w:jc w:val="left"/>
              <w:rPr>
                <w:rFonts w:ascii="宋体" w:eastAsia="宋体" w:hAnsi="宋体" w:cs="宋体"/>
                <w:kern w:val="0"/>
                <w:sz w:val="24"/>
                <w:szCs w:val="24"/>
              </w:rPr>
            </w:pPr>
            <w:r>
              <w:rPr>
                <w:rFonts w:ascii="仿宋_GB2312" w:eastAsia="仿宋_GB2312" w:hAnsi="宋体" w:cs="宋体" w:hint="eastAsia"/>
                <w:kern w:val="0"/>
                <w:sz w:val="33"/>
                <w:szCs w:val="33"/>
              </w:rPr>
              <w:br/>
              <w:t>2.</w:t>
            </w:r>
            <w:r>
              <w:rPr>
                <w:rFonts w:ascii="仿宋_GB2312" w:eastAsia="仿宋_GB2312" w:hAnsi="宋体" w:cs="宋体" w:hint="eastAsia"/>
                <w:kern w:val="0"/>
                <w:sz w:val="33"/>
                <w:szCs w:val="33"/>
              </w:rPr>
              <w:t>大学英语六级口语考试</w:t>
            </w:r>
            <w:r>
              <w:rPr>
                <w:rFonts w:ascii="仿宋_GB2312" w:eastAsia="仿宋_GB2312" w:hAnsi="宋体" w:cs="宋体" w:hint="eastAsia"/>
                <w:kern w:val="0"/>
                <w:sz w:val="33"/>
                <w:szCs w:val="33"/>
              </w:rPr>
              <w:t>(CET-SET6)</w:t>
            </w:r>
            <w:r>
              <w:rPr>
                <w:rFonts w:ascii="仿宋_GB2312" w:eastAsia="仿宋_GB2312" w:hAnsi="宋体" w:cs="宋体" w:hint="eastAsia"/>
                <w:kern w:val="0"/>
                <w:sz w:val="33"/>
                <w:szCs w:val="33"/>
              </w:rPr>
              <w:t>内容及流程</w:t>
            </w:r>
          </w:p>
          <w:tbl>
            <w:tblPr>
              <w:tblW w:w="864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4"/>
              <w:gridCol w:w="1138"/>
              <w:gridCol w:w="3818"/>
              <w:gridCol w:w="2830"/>
            </w:tblGrid>
            <w:tr w:rsidR="0016792D">
              <w:trPr>
                <w:trHeight w:val="480"/>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部</w:t>
                  </w:r>
                  <w:r>
                    <w:rPr>
                      <w:rFonts w:ascii="仿宋_GB2312" w:eastAsia="仿宋_GB2312" w:hAnsi="宋体" w:cs="宋体" w:hint="eastAsia"/>
                      <w:kern w:val="0"/>
                      <w:sz w:val="33"/>
                      <w:szCs w:val="33"/>
                    </w:rPr>
                    <w:t xml:space="preserve"> </w:t>
                  </w:r>
                  <w:r>
                    <w:rPr>
                      <w:rFonts w:ascii="仿宋_GB2312" w:eastAsia="仿宋_GB2312" w:hAnsi="宋体" w:cs="宋体" w:hint="eastAsia"/>
                      <w:b/>
                      <w:bCs/>
                      <w:kern w:val="0"/>
                      <w:sz w:val="33"/>
                    </w:rPr>
                    <w:t>分</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内容</w:t>
                  </w:r>
                </w:p>
              </w:tc>
              <w:tc>
                <w:tcPr>
                  <w:tcW w:w="381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考试过程</w:t>
                  </w:r>
                </w:p>
              </w:tc>
              <w:tc>
                <w:tcPr>
                  <w:tcW w:w="283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答题时间</w:t>
                  </w:r>
                </w:p>
              </w:tc>
            </w:tr>
            <w:tr w:rsidR="0016792D">
              <w:trPr>
                <w:trHeight w:val="405"/>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1</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设备测试</w:t>
                  </w:r>
                </w:p>
              </w:tc>
              <w:tc>
                <w:tcPr>
                  <w:tcW w:w="381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考生自主完成</w:t>
                  </w:r>
                </w:p>
              </w:tc>
              <w:tc>
                <w:tcPr>
                  <w:tcW w:w="283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5</w:t>
                  </w:r>
                  <w:r>
                    <w:rPr>
                      <w:rFonts w:ascii="仿宋_GB2312" w:eastAsia="仿宋_GB2312" w:hAnsi="宋体" w:cs="宋体" w:hint="eastAsia"/>
                      <w:kern w:val="0"/>
                      <w:sz w:val="33"/>
                      <w:szCs w:val="33"/>
                    </w:rPr>
                    <w:t>分钟</w:t>
                  </w:r>
                </w:p>
              </w:tc>
            </w:tr>
            <w:tr w:rsidR="0016792D">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2</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自我介绍</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lastRenderedPageBreak/>
                    <w:t>和问答</w:t>
                  </w:r>
                </w:p>
              </w:tc>
              <w:tc>
                <w:tcPr>
                  <w:tcW w:w="381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lastRenderedPageBreak/>
                    <w:t>先由考生自我介绍，然后回答考官提问。</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lastRenderedPageBreak/>
                    <w:t>考试时间约</w:t>
                  </w:r>
                  <w:r>
                    <w:rPr>
                      <w:rFonts w:ascii="仿宋_GB2312" w:eastAsia="仿宋_GB2312" w:hAnsi="宋体" w:cs="宋体" w:hint="eastAsia"/>
                      <w:kern w:val="0"/>
                      <w:sz w:val="33"/>
                      <w:szCs w:val="33"/>
                    </w:rPr>
                    <w:t>2</w:t>
                  </w:r>
                  <w:r>
                    <w:rPr>
                      <w:rFonts w:ascii="仿宋_GB2312" w:eastAsia="仿宋_GB2312" w:hAnsi="宋体" w:cs="宋体" w:hint="eastAsia"/>
                      <w:kern w:val="0"/>
                      <w:sz w:val="33"/>
                      <w:szCs w:val="33"/>
                    </w:rPr>
                    <w:t>分钟。</w:t>
                  </w:r>
                </w:p>
              </w:tc>
              <w:tc>
                <w:tcPr>
                  <w:tcW w:w="283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lastRenderedPageBreak/>
                    <w:t>自我介绍：每位考生</w:t>
                  </w:r>
                  <w:r>
                    <w:rPr>
                      <w:rFonts w:ascii="仿宋_GB2312" w:eastAsia="仿宋_GB2312" w:hAnsi="宋体" w:cs="宋体" w:hint="eastAsia"/>
                      <w:kern w:val="0"/>
                      <w:sz w:val="33"/>
                      <w:szCs w:val="33"/>
                    </w:rPr>
                    <w:t>20</w:t>
                  </w:r>
                  <w:r>
                    <w:rPr>
                      <w:rFonts w:ascii="仿宋_GB2312" w:eastAsia="仿宋_GB2312" w:hAnsi="宋体" w:cs="宋体" w:hint="eastAsia"/>
                      <w:kern w:val="0"/>
                      <w:sz w:val="33"/>
                      <w:szCs w:val="33"/>
                    </w:rPr>
                    <w:t>秒</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lastRenderedPageBreak/>
                    <w:t>回答问题：每位考生</w:t>
                  </w:r>
                  <w:r>
                    <w:rPr>
                      <w:rFonts w:ascii="仿宋_GB2312" w:eastAsia="仿宋_GB2312" w:hAnsi="宋体" w:cs="宋体" w:hint="eastAsia"/>
                      <w:kern w:val="0"/>
                      <w:sz w:val="33"/>
                      <w:szCs w:val="33"/>
                    </w:rPr>
                    <w:t>45</w:t>
                  </w:r>
                  <w:r>
                    <w:rPr>
                      <w:rFonts w:ascii="仿宋_GB2312" w:eastAsia="仿宋_GB2312" w:hAnsi="宋体" w:cs="宋体" w:hint="eastAsia"/>
                      <w:kern w:val="0"/>
                      <w:sz w:val="33"/>
                      <w:szCs w:val="33"/>
                    </w:rPr>
                    <w:t>秒</w:t>
                  </w:r>
                </w:p>
              </w:tc>
            </w:tr>
            <w:tr w:rsidR="0016792D">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lastRenderedPageBreak/>
                    <w:t>3</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陈述和</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讨论</w:t>
                  </w:r>
                </w:p>
              </w:tc>
              <w:tc>
                <w:tcPr>
                  <w:tcW w:w="381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考生准备</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分钟后，根据所给提示作个人陈述；</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两位考生就指定的话题讨论。</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考试时间约</w:t>
                  </w:r>
                  <w:r>
                    <w:rPr>
                      <w:rFonts w:ascii="仿宋_GB2312" w:eastAsia="仿宋_GB2312" w:hAnsi="宋体" w:cs="宋体" w:hint="eastAsia"/>
                      <w:kern w:val="0"/>
                      <w:sz w:val="33"/>
                      <w:szCs w:val="33"/>
                    </w:rPr>
                    <w:t>8</w:t>
                  </w:r>
                  <w:r>
                    <w:rPr>
                      <w:rFonts w:ascii="仿宋_GB2312" w:eastAsia="仿宋_GB2312" w:hAnsi="宋体" w:cs="宋体" w:hint="eastAsia"/>
                      <w:kern w:val="0"/>
                      <w:sz w:val="33"/>
                      <w:szCs w:val="33"/>
                    </w:rPr>
                    <w:t>分钟。</w:t>
                  </w:r>
                </w:p>
              </w:tc>
              <w:tc>
                <w:tcPr>
                  <w:tcW w:w="283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个人陈述：每位考生</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分</w:t>
                  </w:r>
                  <w:r>
                    <w:rPr>
                      <w:rFonts w:ascii="仿宋_GB2312" w:eastAsia="仿宋_GB2312" w:hAnsi="宋体" w:cs="宋体" w:hint="eastAsia"/>
                      <w:kern w:val="0"/>
                      <w:sz w:val="33"/>
                      <w:szCs w:val="33"/>
                    </w:rPr>
                    <w:t>30</w:t>
                  </w:r>
                  <w:r>
                    <w:rPr>
                      <w:rFonts w:ascii="仿宋_GB2312" w:eastAsia="仿宋_GB2312" w:hAnsi="宋体" w:cs="宋体" w:hint="eastAsia"/>
                      <w:kern w:val="0"/>
                      <w:sz w:val="33"/>
                      <w:szCs w:val="33"/>
                    </w:rPr>
                    <w:t>秒</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两人讨论：</w:t>
                  </w:r>
                  <w:r>
                    <w:rPr>
                      <w:rFonts w:ascii="仿宋_GB2312" w:eastAsia="仿宋_GB2312" w:hAnsi="宋体" w:cs="宋体" w:hint="eastAsia"/>
                      <w:kern w:val="0"/>
                      <w:sz w:val="33"/>
                      <w:szCs w:val="33"/>
                    </w:rPr>
                    <w:t>3</w:t>
                  </w:r>
                  <w:r>
                    <w:rPr>
                      <w:rFonts w:ascii="仿宋_GB2312" w:eastAsia="仿宋_GB2312" w:hAnsi="宋体" w:cs="宋体" w:hint="eastAsia"/>
                      <w:kern w:val="0"/>
                      <w:sz w:val="33"/>
                      <w:szCs w:val="33"/>
                    </w:rPr>
                    <w:t>分钟</w:t>
                  </w:r>
                </w:p>
              </w:tc>
            </w:tr>
            <w:tr w:rsidR="0016792D">
              <w:trPr>
                <w:tblCellSpacing w:w="0" w:type="dxa"/>
              </w:trPr>
              <w:tc>
                <w:tcPr>
                  <w:tcW w:w="854"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b/>
                      <w:bCs/>
                      <w:kern w:val="0"/>
                      <w:sz w:val="33"/>
                    </w:rPr>
                    <w:t>4</w:t>
                  </w:r>
                </w:p>
              </w:tc>
              <w:tc>
                <w:tcPr>
                  <w:tcW w:w="113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问答</w:t>
                  </w:r>
                </w:p>
              </w:tc>
              <w:tc>
                <w:tcPr>
                  <w:tcW w:w="3818"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考生回答考官的一个问题。</w:t>
                  </w:r>
                  <w:r>
                    <w:rPr>
                      <w:rFonts w:ascii="仿宋_GB2312" w:eastAsia="仿宋_GB2312" w:hAnsi="宋体" w:cs="宋体" w:hint="eastAsia"/>
                      <w:kern w:val="0"/>
                      <w:sz w:val="33"/>
                      <w:szCs w:val="33"/>
                    </w:rPr>
                    <w:br/>
                  </w:r>
                  <w:r>
                    <w:rPr>
                      <w:rFonts w:ascii="仿宋_GB2312" w:eastAsia="仿宋_GB2312" w:hAnsi="宋体" w:cs="宋体" w:hint="eastAsia"/>
                      <w:kern w:val="0"/>
                      <w:sz w:val="33"/>
                      <w:szCs w:val="33"/>
                    </w:rPr>
                    <w:t>考试时间约</w:t>
                  </w:r>
                  <w:r>
                    <w:rPr>
                      <w:rFonts w:ascii="仿宋_GB2312" w:eastAsia="仿宋_GB2312" w:hAnsi="宋体" w:cs="宋体" w:hint="eastAsia"/>
                      <w:kern w:val="0"/>
                      <w:sz w:val="33"/>
                      <w:szCs w:val="33"/>
                    </w:rPr>
                    <w:t>1</w:t>
                  </w:r>
                  <w:r>
                    <w:rPr>
                      <w:rFonts w:ascii="仿宋_GB2312" w:eastAsia="仿宋_GB2312" w:hAnsi="宋体" w:cs="宋体" w:hint="eastAsia"/>
                      <w:kern w:val="0"/>
                      <w:sz w:val="33"/>
                      <w:szCs w:val="33"/>
                    </w:rPr>
                    <w:t>分钟。</w:t>
                  </w:r>
                </w:p>
              </w:tc>
              <w:tc>
                <w:tcPr>
                  <w:tcW w:w="2830" w:type="dxa"/>
                  <w:tcBorders>
                    <w:top w:val="outset" w:sz="6" w:space="0" w:color="auto"/>
                    <w:left w:val="outset" w:sz="6" w:space="0" w:color="auto"/>
                    <w:bottom w:val="outset" w:sz="6" w:space="0" w:color="auto"/>
                    <w:right w:val="outset" w:sz="6" w:space="0" w:color="auto"/>
                  </w:tcBorders>
                  <w:vAlign w:val="center"/>
                </w:tcPr>
                <w:p w:rsidR="0016792D" w:rsidRDefault="009C1C8C">
                  <w:pPr>
                    <w:widowControl/>
                    <w:jc w:val="center"/>
                    <w:rPr>
                      <w:rFonts w:ascii="宋体" w:eastAsia="宋体" w:hAnsi="宋体" w:cs="宋体"/>
                      <w:kern w:val="0"/>
                      <w:sz w:val="24"/>
                      <w:szCs w:val="24"/>
                    </w:rPr>
                  </w:pPr>
                  <w:r>
                    <w:rPr>
                      <w:rFonts w:ascii="仿宋_GB2312" w:eastAsia="仿宋_GB2312" w:hAnsi="宋体" w:cs="宋体" w:hint="eastAsia"/>
                      <w:kern w:val="0"/>
                      <w:sz w:val="33"/>
                      <w:szCs w:val="33"/>
                    </w:rPr>
                    <w:t>每位考生</w:t>
                  </w:r>
                  <w:r>
                    <w:rPr>
                      <w:rFonts w:ascii="仿宋_GB2312" w:eastAsia="仿宋_GB2312" w:hAnsi="宋体" w:cs="宋体" w:hint="eastAsia"/>
                      <w:kern w:val="0"/>
                      <w:sz w:val="33"/>
                      <w:szCs w:val="33"/>
                    </w:rPr>
                    <w:t>45</w:t>
                  </w:r>
                  <w:r>
                    <w:rPr>
                      <w:rFonts w:ascii="仿宋_GB2312" w:eastAsia="仿宋_GB2312" w:hAnsi="宋体" w:cs="宋体" w:hint="eastAsia"/>
                      <w:kern w:val="0"/>
                      <w:sz w:val="33"/>
                      <w:szCs w:val="33"/>
                    </w:rPr>
                    <w:t>秒</w:t>
                  </w:r>
                </w:p>
              </w:tc>
            </w:tr>
          </w:tbl>
          <w:p w:rsidR="0016792D" w:rsidRDefault="0016792D">
            <w:pPr>
              <w:widowControl/>
              <w:jc w:val="left"/>
              <w:rPr>
                <w:rFonts w:ascii="宋体" w:eastAsia="宋体" w:hAnsi="宋体" w:cs="宋体"/>
                <w:kern w:val="0"/>
                <w:sz w:val="24"/>
                <w:szCs w:val="24"/>
              </w:rPr>
            </w:pPr>
          </w:p>
        </w:tc>
      </w:tr>
      <w:tr w:rsidR="0016792D">
        <w:trPr>
          <w:trHeight w:val="90"/>
          <w:tblCellSpacing w:w="0" w:type="dxa"/>
          <w:jc w:val="center"/>
        </w:trPr>
        <w:tc>
          <w:tcPr>
            <w:tcW w:w="13500" w:type="dxa"/>
            <w:vAlign w:val="center"/>
          </w:tcPr>
          <w:p w:rsidR="0016792D" w:rsidRDefault="0016792D">
            <w:pPr>
              <w:widowControl/>
              <w:jc w:val="left"/>
              <w:rPr>
                <w:rFonts w:ascii="宋体" w:eastAsia="宋体" w:hAnsi="宋体" w:cs="宋体"/>
                <w:kern w:val="0"/>
                <w:sz w:val="10"/>
                <w:szCs w:val="24"/>
              </w:rPr>
            </w:pPr>
          </w:p>
        </w:tc>
      </w:tr>
    </w:tbl>
    <w:p w:rsidR="0016792D" w:rsidRDefault="0016792D">
      <w:pPr>
        <w:widowControl/>
        <w:jc w:val="center"/>
        <w:rPr>
          <w:rFonts w:ascii="宋体" w:eastAsia="宋体" w:hAnsi="宋体" w:cs="宋体"/>
          <w:vanish/>
          <w:kern w:val="0"/>
          <w:sz w:val="24"/>
          <w:szCs w:val="24"/>
        </w:rPr>
      </w:pPr>
    </w:p>
    <w:tbl>
      <w:tblPr>
        <w:tblW w:w="12562" w:type="dxa"/>
        <w:jc w:val="center"/>
        <w:tblCellSpacing w:w="0" w:type="dxa"/>
        <w:tblLayout w:type="fixed"/>
        <w:tblCellMar>
          <w:left w:w="0" w:type="dxa"/>
          <w:right w:w="0" w:type="dxa"/>
        </w:tblCellMar>
        <w:tblLook w:val="04A0" w:firstRow="1" w:lastRow="0" w:firstColumn="1" w:lastColumn="0" w:noHBand="0" w:noVBand="1"/>
      </w:tblPr>
      <w:tblGrid>
        <w:gridCol w:w="12562"/>
      </w:tblGrid>
      <w:tr w:rsidR="0016792D">
        <w:trPr>
          <w:trHeight w:val="375"/>
          <w:tblCellSpacing w:w="0" w:type="dxa"/>
          <w:jc w:val="center"/>
        </w:trPr>
        <w:tc>
          <w:tcPr>
            <w:tcW w:w="12562" w:type="dxa"/>
            <w:vAlign w:val="center"/>
          </w:tcPr>
          <w:p w:rsidR="0016792D" w:rsidRDefault="0016792D">
            <w:pPr>
              <w:widowControl/>
              <w:jc w:val="left"/>
              <w:rPr>
                <w:rFonts w:ascii="宋体" w:eastAsia="宋体" w:hAnsi="宋体" w:cs="宋体"/>
                <w:kern w:val="0"/>
                <w:sz w:val="24"/>
                <w:szCs w:val="24"/>
              </w:rPr>
            </w:pPr>
          </w:p>
        </w:tc>
      </w:tr>
    </w:tbl>
    <w:p w:rsidR="0016792D" w:rsidRDefault="0016792D"/>
    <w:sectPr w:rsidR="0016792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roma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FA"/>
    <w:rsid w:val="001502FA"/>
    <w:rsid w:val="0016792D"/>
    <w:rsid w:val="005F3544"/>
    <w:rsid w:val="009C1C8C"/>
    <w:rsid w:val="1D9A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Words>
  <Characters>2175</Characters>
  <Application>Microsoft Office Word</Application>
  <DocSecurity>0</DocSecurity>
  <Lines>18</Lines>
  <Paragraphs>5</Paragraphs>
  <ScaleCrop>false</ScaleCrop>
  <Company>Sky123.Org</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Donzen</cp:lastModifiedBy>
  <cp:revision>2</cp:revision>
  <dcterms:created xsi:type="dcterms:W3CDTF">2016-03-15T00:14:00Z</dcterms:created>
  <dcterms:modified xsi:type="dcterms:W3CDTF">2016-03-15T00:14:00Z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